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9F3" w:rsidRDefault="002B4635" w:rsidP="002B4635">
      <w:pPr>
        <w:autoSpaceDE w:val="0"/>
        <w:autoSpaceDN w:val="0"/>
        <w:adjustRightInd w:val="0"/>
        <w:spacing w:after="0"/>
        <w:ind w:left="221"/>
        <w:jc w:val="center"/>
        <w:rPr>
          <w:rFonts w:ascii="Times New Roman" w:hAnsi="Times New Roman" w:cs="Times New Roman"/>
          <w:b/>
          <w:color w:val="000000"/>
        </w:rPr>
      </w:pPr>
      <w:r w:rsidRPr="002B4635">
        <w:rPr>
          <w:rFonts w:ascii="Times New Roman" w:hAnsi="Times New Roman" w:cs="Times New Roman"/>
          <w:b/>
          <w:color w:val="000000"/>
        </w:rPr>
        <w:t xml:space="preserve">ANALISIS BEBERAPA FAKTOR YANG MENGHAMBAT PEMBERIAN ASI EKSKLUSIF </w:t>
      </w:r>
    </w:p>
    <w:p w:rsidR="002B4635" w:rsidRPr="002B4635" w:rsidRDefault="002B4635" w:rsidP="002B4635">
      <w:pPr>
        <w:autoSpaceDE w:val="0"/>
        <w:autoSpaceDN w:val="0"/>
        <w:adjustRightInd w:val="0"/>
        <w:spacing w:after="0"/>
        <w:ind w:left="221"/>
        <w:jc w:val="center"/>
        <w:rPr>
          <w:rFonts w:ascii="Times New Roman" w:hAnsi="Times New Roman" w:cs="Times New Roman"/>
          <w:b/>
          <w:color w:val="000000"/>
        </w:rPr>
      </w:pPr>
      <w:r w:rsidRPr="002B4635">
        <w:rPr>
          <w:rFonts w:ascii="Times New Roman" w:hAnsi="Times New Roman" w:cs="Times New Roman"/>
          <w:b/>
          <w:color w:val="000000"/>
        </w:rPr>
        <w:t xml:space="preserve">PADA IBU RUMAH TANGGA </w:t>
      </w:r>
    </w:p>
    <w:p w:rsidR="002B4635" w:rsidRDefault="002B4635" w:rsidP="0022258E">
      <w:pPr>
        <w:widowControl w:val="0"/>
        <w:autoSpaceDE w:val="0"/>
        <w:autoSpaceDN w:val="0"/>
        <w:adjustRightInd w:val="0"/>
        <w:spacing w:after="0" w:line="480" w:lineRule="auto"/>
        <w:jc w:val="center"/>
        <w:rPr>
          <w:rFonts w:ascii="Times New Roman" w:hAnsi="Times New Roman" w:cs="Times New Roman"/>
          <w:b/>
          <w:bCs/>
        </w:rPr>
      </w:pPr>
    </w:p>
    <w:p w:rsidR="002B4635" w:rsidRDefault="002B4635" w:rsidP="002B4635">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Anjar Astuti, </w:t>
      </w:r>
      <w:r w:rsidR="00315D7E">
        <w:rPr>
          <w:rFonts w:ascii="Times New Roman" w:hAnsi="Times New Roman" w:cs="Times New Roman"/>
          <w:b/>
          <w:bCs/>
        </w:rPr>
        <w:t xml:space="preserve">Erna Widiastuti, </w:t>
      </w:r>
      <w:r w:rsidR="00BA5751">
        <w:rPr>
          <w:rFonts w:ascii="Times New Roman" w:hAnsi="Times New Roman" w:cs="Times New Roman"/>
          <w:b/>
          <w:bCs/>
        </w:rPr>
        <w:t xml:space="preserve">Komariyah, </w:t>
      </w:r>
      <w:r w:rsidR="00315D7E">
        <w:rPr>
          <w:rFonts w:ascii="Times New Roman" w:hAnsi="Times New Roman" w:cs="Times New Roman"/>
          <w:b/>
          <w:bCs/>
        </w:rPr>
        <w:t>Aulia Fatmayanti</w:t>
      </w:r>
      <w:r>
        <w:rPr>
          <w:rFonts w:ascii="Times New Roman" w:hAnsi="Times New Roman" w:cs="Times New Roman"/>
          <w:b/>
          <w:bCs/>
        </w:rPr>
        <w:t xml:space="preserve"> </w:t>
      </w:r>
    </w:p>
    <w:p w:rsidR="002B4635" w:rsidRDefault="002B4635" w:rsidP="002B4635">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Poltekkes Kemenkes Semarang </w:t>
      </w:r>
    </w:p>
    <w:p w:rsidR="003740B4" w:rsidRDefault="003740B4" w:rsidP="002B4635">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Email: anjarastuti99@gmail.com</w:t>
      </w:r>
    </w:p>
    <w:p w:rsidR="002B4635" w:rsidRDefault="002B4635" w:rsidP="0022258E">
      <w:pPr>
        <w:widowControl w:val="0"/>
        <w:autoSpaceDE w:val="0"/>
        <w:autoSpaceDN w:val="0"/>
        <w:adjustRightInd w:val="0"/>
        <w:spacing w:after="0" w:line="480" w:lineRule="auto"/>
        <w:jc w:val="center"/>
        <w:rPr>
          <w:rFonts w:ascii="Times New Roman" w:hAnsi="Times New Roman" w:cs="Times New Roman"/>
          <w:b/>
          <w:bCs/>
        </w:rPr>
      </w:pPr>
    </w:p>
    <w:p w:rsidR="0022258E" w:rsidRPr="007401DB" w:rsidRDefault="003740B4" w:rsidP="003740B4">
      <w:pPr>
        <w:widowControl w:val="0"/>
        <w:autoSpaceDE w:val="0"/>
        <w:autoSpaceDN w:val="0"/>
        <w:adjustRightInd w:val="0"/>
        <w:spacing w:after="0" w:line="480" w:lineRule="auto"/>
        <w:ind w:left="-567"/>
        <w:rPr>
          <w:rFonts w:ascii="Times New Roman" w:hAnsi="Times New Roman" w:cs="Times New Roman"/>
          <w:b/>
          <w:bCs/>
        </w:rPr>
      </w:pPr>
      <w:r w:rsidRPr="007401DB">
        <w:rPr>
          <w:rFonts w:ascii="Times New Roman" w:hAnsi="Times New Roman" w:cs="Times New Roman"/>
          <w:b/>
          <w:bCs/>
        </w:rPr>
        <w:t>Abstrak</w:t>
      </w:r>
    </w:p>
    <w:p w:rsidR="0022258E" w:rsidRDefault="0022258E" w:rsidP="003740B4">
      <w:pPr>
        <w:spacing w:after="0" w:line="240" w:lineRule="auto"/>
        <w:ind w:left="-567"/>
        <w:jc w:val="both"/>
        <w:rPr>
          <w:rFonts w:ascii="Times New Roman" w:hAnsi="Times New Roman" w:cs="Times New Roman"/>
        </w:rPr>
      </w:pPr>
      <w:r w:rsidRPr="003740B4">
        <w:rPr>
          <w:rFonts w:ascii="Times New Roman" w:hAnsi="Times New Roman" w:cs="Times New Roman"/>
        </w:rPr>
        <w:t xml:space="preserve">Latar Belakang: Salah satu faktor yang berperan dalam tingginya AKB di Indonesia adalah gizi buruk dan diare. </w:t>
      </w:r>
      <w:proofErr w:type="gramStart"/>
      <w:r w:rsidRPr="003740B4">
        <w:rPr>
          <w:rFonts w:ascii="Times New Roman" w:hAnsi="Times New Roman" w:cs="Times New Roman"/>
        </w:rPr>
        <w:t>Hal tersebut dapat diatasi dengan pemberian ASI pada bayi secara eksklusif.</w:t>
      </w:r>
      <w:proofErr w:type="gramEnd"/>
      <w:r w:rsidRPr="003740B4">
        <w:rPr>
          <w:rFonts w:ascii="Times New Roman" w:hAnsi="Times New Roman" w:cs="Times New Roman"/>
        </w:rPr>
        <w:t xml:space="preserve"> Di Indonesia dari 96% perempuan yang menyusui bayinya hanya 29</w:t>
      </w:r>
      <w:proofErr w:type="gramStart"/>
      <w:r w:rsidRPr="003740B4">
        <w:rPr>
          <w:rFonts w:ascii="Times New Roman" w:hAnsi="Times New Roman" w:cs="Times New Roman"/>
        </w:rPr>
        <w:t>,5</w:t>
      </w:r>
      <w:proofErr w:type="gramEnd"/>
      <w:r w:rsidRPr="003740B4">
        <w:rPr>
          <w:rFonts w:ascii="Times New Roman" w:hAnsi="Times New Roman" w:cs="Times New Roman"/>
        </w:rPr>
        <w:t xml:space="preserve">% yang menyusui secara eksklusif. Di Jawa Tengah tahun 2016 cakupan pemberian ASI </w:t>
      </w:r>
      <w:proofErr w:type="gramStart"/>
      <w:r w:rsidRPr="003740B4">
        <w:rPr>
          <w:rFonts w:ascii="Times New Roman" w:hAnsi="Times New Roman" w:cs="Times New Roman"/>
        </w:rPr>
        <w:t>eksklusif  hanya</w:t>
      </w:r>
      <w:proofErr w:type="gramEnd"/>
      <w:r w:rsidRPr="003740B4">
        <w:rPr>
          <w:rFonts w:ascii="Times New Roman" w:hAnsi="Times New Roman" w:cs="Times New Roman"/>
        </w:rPr>
        <w:t xml:space="preserve"> sekitar 42,7%, masih dibawah target  Propenas sebesar 80%. Hasil penelitian Bahryah (2017) dari 115 sampel ibu rumah tangga hanya 52 (32</w:t>
      </w:r>
      <w:proofErr w:type="gramStart"/>
      <w:r w:rsidRPr="003740B4">
        <w:rPr>
          <w:rFonts w:ascii="Times New Roman" w:hAnsi="Times New Roman" w:cs="Times New Roman"/>
        </w:rPr>
        <w:t>,4</w:t>
      </w:r>
      <w:proofErr w:type="gramEnd"/>
      <w:r w:rsidRPr="003740B4">
        <w:rPr>
          <w:rFonts w:ascii="Times New Roman" w:hAnsi="Times New Roman" w:cs="Times New Roman"/>
        </w:rPr>
        <w:t>%) yang menyusui secara eksklusif</w:t>
      </w:r>
      <w:r w:rsidRPr="003740B4">
        <w:rPr>
          <w:rFonts w:ascii="Times New Roman" w:hAnsi="Times New Roman" w:cs="Times New Roman"/>
          <w:bCs/>
        </w:rPr>
        <w:t xml:space="preserve">. </w:t>
      </w:r>
      <w:proofErr w:type="gramStart"/>
      <w:r w:rsidRPr="003740B4">
        <w:rPr>
          <w:rFonts w:ascii="Times New Roman" w:hAnsi="Times New Roman" w:cs="Times New Roman"/>
        </w:rPr>
        <w:t>Padahal ibu rumah tangga tidak ada keterikatan waktu kerja seperti ibu yang bekerja diluar rumah sehingga mempunyai banyak waktu luang untuk menyusui bayinya secara eksklusif.</w:t>
      </w:r>
      <w:proofErr w:type="gramEnd"/>
      <w:r w:rsidRPr="003740B4">
        <w:rPr>
          <w:rFonts w:ascii="Times New Roman" w:hAnsi="Times New Roman" w:cs="Times New Roman"/>
        </w:rPr>
        <w:t xml:space="preserve"> Tujuan Penelitian: Menganalisis faktor-faktor yang menghambat pemberian </w:t>
      </w:r>
      <w:proofErr w:type="gramStart"/>
      <w:r w:rsidRPr="003740B4">
        <w:rPr>
          <w:rFonts w:ascii="Times New Roman" w:hAnsi="Times New Roman" w:cs="Times New Roman"/>
        </w:rPr>
        <w:t>asi</w:t>
      </w:r>
      <w:proofErr w:type="gramEnd"/>
      <w:r w:rsidRPr="003740B4">
        <w:rPr>
          <w:rFonts w:ascii="Times New Roman" w:hAnsi="Times New Roman" w:cs="Times New Roman"/>
        </w:rPr>
        <w:t xml:space="preserve"> eksklusif pada ibu rumah tangga.</w:t>
      </w:r>
      <w:r w:rsidR="003740B4">
        <w:rPr>
          <w:rFonts w:ascii="Times New Roman" w:hAnsi="Times New Roman" w:cs="Times New Roman"/>
        </w:rPr>
        <w:t xml:space="preserve"> </w:t>
      </w:r>
      <w:r w:rsidRPr="003740B4">
        <w:rPr>
          <w:rFonts w:ascii="Times New Roman" w:hAnsi="Times New Roman" w:cs="Times New Roman"/>
        </w:rPr>
        <w:t xml:space="preserve">Metode Penelitian: penelitian ini merupakan kuantitatif observasional analitik, pendekatan </w:t>
      </w:r>
      <w:r w:rsidRPr="003740B4">
        <w:rPr>
          <w:rFonts w:ascii="Times New Roman" w:hAnsi="Times New Roman" w:cs="Times New Roman"/>
          <w:iCs/>
        </w:rPr>
        <w:t>retrospektif</w:t>
      </w:r>
      <w:r w:rsidRPr="003740B4">
        <w:rPr>
          <w:rFonts w:ascii="Times New Roman" w:hAnsi="Times New Roman" w:cs="Times New Roman"/>
        </w:rPr>
        <w:t xml:space="preserve">. Tehnik pengambilan sampel menggunakan total sampling yang berjumlah 63 ibu rumah tangga </w:t>
      </w:r>
      <w:proofErr w:type="gramStart"/>
      <w:r w:rsidRPr="003740B4">
        <w:rPr>
          <w:rFonts w:ascii="Times New Roman" w:hAnsi="Times New Roman" w:cs="Times New Roman"/>
        </w:rPr>
        <w:t>yang  menyusui</w:t>
      </w:r>
      <w:proofErr w:type="gramEnd"/>
      <w:r w:rsidRPr="003740B4">
        <w:rPr>
          <w:rFonts w:ascii="Times New Roman" w:hAnsi="Times New Roman" w:cs="Times New Roman"/>
        </w:rPr>
        <w:t xml:space="preserve"> dengan usia anak 6-24 bulan. </w:t>
      </w:r>
      <w:proofErr w:type="gramStart"/>
      <w:r w:rsidRPr="003740B4">
        <w:rPr>
          <w:rStyle w:val="Strong"/>
          <w:rFonts w:ascii="Times New Roman" w:hAnsi="Times New Roman" w:cs="Times New Roman"/>
          <w:b w:val="0"/>
        </w:rPr>
        <w:t>Instrumen yang digunakan adalah kuesioner.</w:t>
      </w:r>
      <w:proofErr w:type="gramEnd"/>
      <w:r w:rsidRPr="003740B4">
        <w:rPr>
          <w:rStyle w:val="Strong"/>
          <w:rFonts w:ascii="Times New Roman" w:hAnsi="Times New Roman" w:cs="Times New Roman"/>
          <w:b w:val="0"/>
        </w:rPr>
        <w:t xml:space="preserve"> </w:t>
      </w:r>
      <w:proofErr w:type="gramStart"/>
      <w:r w:rsidRPr="003740B4">
        <w:rPr>
          <w:rStyle w:val="Strong"/>
          <w:rFonts w:ascii="Times New Roman" w:hAnsi="Times New Roman" w:cs="Times New Roman"/>
          <w:b w:val="0"/>
        </w:rPr>
        <w:t xml:space="preserve">Analisis data menggunakan </w:t>
      </w:r>
      <w:r w:rsidRPr="003740B4">
        <w:rPr>
          <w:rStyle w:val="Strong"/>
          <w:rFonts w:ascii="Times New Roman" w:hAnsi="Times New Roman" w:cs="Times New Roman"/>
          <w:b w:val="0"/>
          <w:i/>
        </w:rPr>
        <w:t>chi-square</w:t>
      </w:r>
      <w:r w:rsidRPr="003740B4">
        <w:rPr>
          <w:rStyle w:val="Strong"/>
          <w:rFonts w:ascii="Times New Roman" w:hAnsi="Times New Roman" w:cs="Times New Roman"/>
          <w:b w:val="0"/>
        </w:rPr>
        <w:t>.</w:t>
      </w:r>
      <w:proofErr w:type="gramEnd"/>
      <w:r w:rsidRPr="003740B4">
        <w:rPr>
          <w:rStyle w:val="Strong"/>
          <w:rFonts w:ascii="Times New Roman" w:hAnsi="Times New Roman" w:cs="Times New Roman"/>
          <w:b w:val="0"/>
        </w:rPr>
        <w:t xml:space="preserve"> </w:t>
      </w:r>
      <w:proofErr w:type="gramStart"/>
      <w:r w:rsidRPr="003740B4">
        <w:rPr>
          <w:rStyle w:val="Strong"/>
          <w:rFonts w:ascii="Times New Roman" w:hAnsi="Times New Roman" w:cs="Times New Roman"/>
          <w:b w:val="0"/>
        </w:rPr>
        <w:t xml:space="preserve">Analisis data menggunakan </w:t>
      </w:r>
      <w:r w:rsidRPr="003740B4">
        <w:rPr>
          <w:rStyle w:val="Strong"/>
          <w:rFonts w:ascii="Times New Roman" w:hAnsi="Times New Roman" w:cs="Times New Roman"/>
          <w:b w:val="0"/>
          <w:i/>
        </w:rPr>
        <w:t>chi-square</w:t>
      </w:r>
      <w:r w:rsidRPr="003740B4">
        <w:rPr>
          <w:rStyle w:val="Strong"/>
          <w:rFonts w:ascii="Times New Roman" w:hAnsi="Times New Roman" w:cs="Times New Roman"/>
          <w:b w:val="0"/>
        </w:rPr>
        <w:t>.</w:t>
      </w:r>
      <w:proofErr w:type="gramEnd"/>
      <w:r w:rsidRPr="003740B4">
        <w:rPr>
          <w:rStyle w:val="Strong"/>
          <w:rFonts w:ascii="Times New Roman" w:hAnsi="Times New Roman" w:cs="Times New Roman"/>
          <w:b w:val="0"/>
        </w:rPr>
        <w:t xml:space="preserve"> Hasil Penelitian: pada variabel </w:t>
      </w:r>
      <w:r w:rsidRPr="003740B4">
        <w:rPr>
          <w:rFonts w:ascii="Times New Roman" w:hAnsi="Times New Roman" w:cs="Times New Roman"/>
        </w:rPr>
        <w:t>dukungan tempat pelayanan kesehatan, masalah laktasi, dukungan keluarga</w:t>
      </w:r>
      <w:proofErr w:type="gramStart"/>
      <w:r w:rsidRPr="003740B4">
        <w:rPr>
          <w:rFonts w:ascii="Times New Roman" w:hAnsi="Times New Roman" w:cs="Times New Roman"/>
        </w:rPr>
        <w:t>,  pengetahuan</w:t>
      </w:r>
      <w:proofErr w:type="gramEnd"/>
      <w:r w:rsidRPr="003740B4">
        <w:rPr>
          <w:rFonts w:ascii="Times New Roman" w:hAnsi="Times New Roman" w:cs="Times New Roman"/>
        </w:rPr>
        <w:t xml:space="preserve"> dan promosi susu formula </w:t>
      </w:r>
      <w:r w:rsidRPr="003740B4">
        <w:rPr>
          <w:rStyle w:val="Strong"/>
          <w:rFonts w:ascii="Times New Roman" w:hAnsi="Times New Roman" w:cs="Times New Roman"/>
          <w:b w:val="0"/>
        </w:rPr>
        <w:t xml:space="preserve">mempunyai nilai p &lt; 0.05. Kesimpulan: </w:t>
      </w:r>
      <w:r w:rsidRPr="003740B4">
        <w:rPr>
          <w:rFonts w:ascii="Times New Roman" w:hAnsi="Times New Roman" w:cs="Times New Roman"/>
        </w:rPr>
        <w:t>Ada hubungan secara signifikan antara dukungan tempat pelayanan kesehatan, masalah laktasi, dukungan keluarga</w:t>
      </w:r>
      <w:proofErr w:type="gramStart"/>
      <w:r w:rsidRPr="003740B4">
        <w:rPr>
          <w:rFonts w:ascii="Times New Roman" w:hAnsi="Times New Roman" w:cs="Times New Roman"/>
        </w:rPr>
        <w:t>,  pengetahuan</w:t>
      </w:r>
      <w:proofErr w:type="gramEnd"/>
      <w:r w:rsidRPr="003740B4">
        <w:rPr>
          <w:rFonts w:ascii="Times New Roman" w:hAnsi="Times New Roman" w:cs="Times New Roman"/>
        </w:rPr>
        <w:t xml:space="preserve"> dan promosi susu formula ibu tentang ASI Eksklusif dengan pemberian ASI Eksklusif  pada ibu rumah tangga. Saran: meningkatkan pengetahuan ibu rumah tangga mengenai ASI </w:t>
      </w:r>
      <w:proofErr w:type="gramStart"/>
      <w:r w:rsidRPr="003740B4">
        <w:rPr>
          <w:rFonts w:ascii="Times New Roman" w:hAnsi="Times New Roman" w:cs="Times New Roman"/>
        </w:rPr>
        <w:t>Eksklusif  dan</w:t>
      </w:r>
      <w:proofErr w:type="gramEnd"/>
      <w:r w:rsidRPr="003740B4">
        <w:rPr>
          <w:rFonts w:ascii="Times New Roman" w:hAnsi="Times New Roman" w:cs="Times New Roman"/>
        </w:rPr>
        <w:t xml:space="preserve"> memberikan motivasi kepada ibu rumah tangga untuk selalu  memberikan ASI  secara Eksklusif.</w:t>
      </w:r>
    </w:p>
    <w:p w:rsidR="003740B4" w:rsidRPr="003740B4" w:rsidRDefault="003740B4" w:rsidP="003740B4">
      <w:pPr>
        <w:spacing w:after="0" w:line="240" w:lineRule="auto"/>
        <w:ind w:left="-567"/>
        <w:jc w:val="both"/>
        <w:rPr>
          <w:rFonts w:ascii="Times New Roman" w:hAnsi="Times New Roman" w:cs="Times New Roman"/>
        </w:rPr>
      </w:pPr>
    </w:p>
    <w:p w:rsidR="0022258E" w:rsidRDefault="0022258E" w:rsidP="00DB2FF6">
      <w:pPr>
        <w:spacing w:line="240" w:lineRule="auto"/>
        <w:ind w:left="-567"/>
        <w:jc w:val="both"/>
        <w:rPr>
          <w:rFonts w:ascii="Times New Roman" w:hAnsi="Times New Roman" w:cs="Times New Roman"/>
        </w:rPr>
      </w:pPr>
      <w:r w:rsidRPr="003740B4">
        <w:rPr>
          <w:rFonts w:ascii="Times New Roman" w:hAnsi="Times New Roman" w:cs="Times New Roman"/>
        </w:rPr>
        <w:t xml:space="preserve">Kata kunci: </w:t>
      </w:r>
      <w:r w:rsidR="003740B4">
        <w:rPr>
          <w:rFonts w:ascii="Times New Roman" w:hAnsi="Times New Roman" w:cs="Times New Roman"/>
        </w:rPr>
        <w:t>ASI Eksklusif, factor penghambat, IRT</w:t>
      </w:r>
      <w:r w:rsidRPr="003740B4">
        <w:rPr>
          <w:rFonts w:ascii="Times New Roman" w:hAnsi="Times New Roman" w:cs="Times New Roman"/>
        </w:rPr>
        <w:t xml:space="preserve">. </w:t>
      </w:r>
    </w:p>
    <w:p w:rsidR="003740B4" w:rsidRDefault="003740B4" w:rsidP="00DB2FF6">
      <w:pPr>
        <w:spacing w:line="240" w:lineRule="auto"/>
        <w:ind w:left="-567"/>
        <w:jc w:val="both"/>
        <w:rPr>
          <w:rFonts w:ascii="Times New Roman" w:hAnsi="Times New Roman" w:cs="Times New Roman"/>
        </w:rPr>
      </w:pPr>
    </w:p>
    <w:p w:rsidR="003740B4" w:rsidRDefault="003740B4" w:rsidP="00DB2FF6">
      <w:pPr>
        <w:spacing w:line="240" w:lineRule="auto"/>
        <w:ind w:left="-567"/>
        <w:jc w:val="both"/>
        <w:rPr>
          <w:rFonts w:ascii="Times New Roman" w:hAnsi="Times New Roman" w:cs="Times New Roman"/>
        </w:rPr>
      </w:pPr>
    </w:p>
    <w:p w:rsidR="003740B4" w:rsidRDefault="003740B4" w:rsidP="00DB2FF6">
      <w:pPr>
        <w:spacing w:line="240" w:lineRule="auto"/>
        <w:ind w:left="-567"/>
        <w:jc w:val="both"/>
        <w:rPr>
          <w:rFonts w:ascii="Times New Roman" w:hAnsi="Times New Roman" w:cs="Times New Roman"/>
        </w:rPr>
      </w:pPr>
    </w:p>
    <w:p w:rsidR="003740B4" w:rsidRDefault="003740B4" w:rsidP="00DB2FF6">
      <w:pPr>
        <w:spacing w:line="240" w:lineRule="auto"/>
        <w:ind w:left="-567"/>
        <w:jc w:val="both"/>
        <w:rPr>
          <w:rFonts w:ascii="Times New Roman" w:hAnsi="Times New Roman" w:cs="Times New Roman"/>
        </w:rPr>
      </w:pPr>
    </w:p>
    <w:p w:rsidR="003740B4" w:rsidRDefault="003740B4" w:rsidP="00DB2FF6">
      <w:pPr>
        <w:spacing w:line="240" w:lineRule="auto"/>
        <w:ind w:left="-567"/>
        <w:jc w:val="both"/>
        <w:rPr>
          <w:rFonts w:ascii="Times New Roman" w:hAnsi="Times New Roman" w:cs="Times New Roman"/>
        </w:rPr>
      </w:pPr>
    </w:p>
    <w:p w:rsidR="003740B4" w:rsidRDefault="003740B4" w:rsidP="00DB2FF6">
      <w:pPr>
        <w:spacing w:line="240" w:lineRule="auto"/>
        <w:ind w:left="-567"/>
        <w:jc w:val="both"/>
        <w:rPr>
          <w:rFonts w:ascii="Times New Roman" w:hAnsi="Times New Roman" w:cs="Times New Roman"/>
        </w:rPr>
      </w:pPr>
    </w:p>
    <w:p w:rsidR="003740B4" w:rsidRDefault="003740B4" w:rsidP="00DB2FF6">
      <w:pPr>
        <w:spacing w:line="240" w:lineRule="auto"/>
        <w:ind w:left="-567"/>
        <w:jc w:val="both"/>
        <w:rPr>
          <w:rFonts w:ascii="Times New Roman" w:hAnsi="Times New Roman" w:cs="Times New Roman"/>
        </w:rPr>
      </w:pPr>
    </w:p>
    <w:p w:rsidR="003740B4" w:rsidRDefault="003740B4" w:rsidP="00DB2FF6">
      <w:pPr>
        <w:spacing w:line="240" w:lineRule="auto"/>
        <w:ind w:left="-567"/>
        <w:jc w:val="both"/>
        <w:rPr>
          <w:rFonts w:ascii="Times New Roman" w:hAnsi="Times New Roman" w:cs="Times New Roman"/>
        </w:rPr>
      </w:pPr>
    </w:p>
    <w:p w:rsidR="003740B4" w:rsidRDefault="003740B4" w:rsidP="00DB2FF6">
      <w:pPr>
        <w:spacing w:line="240" w:lineRule="auto"/>
        <w:ind w:left="-567"/>
        <w:jc w:val="both"/>
        <w:rPr>
          <w:rFonts w:ascii="Times New Roman" w:hAnsi="Times New Roman" w:cs="Times New Roman"/>
        </w:rPr>
      </w:pPr>
    </w:p>
    <w:p w:rsidR="003740B4" w:rsidRDefault="003740B4" w:rsidP="00DB2FF6">
      <w:pPr>
        <w:spacing w:line="240" w:lineRule="auto"/>
        <w:ind w:left="-567"/>
        <w:jc w:val="both"/>
        <w:rPr>
          <w:rFonts w:ascii="Times New Roman" w:hAnsi="Times New Roman" w:cs="Times New Roman"/>
        </w:rPr>
      </w:pPr>
    </w:p>
    <w:p w:rsidR="003740B4" w:rsidRDefault="003740B4" w:rsidP="00DB2FF6">
      <w:pPr>
        <w:spacing w:line="240" w:lineRule="auto"/>
        <w:ind w:left="-567"/>
        <w:jc w:val="both"/>
        <w:rPr>
          <w:rFonts w:ascii="Times New Roman" w:hAnsi="Times New Roman" w:cs="Times New Roman"/>
        </w:rPr>
      </w:pPr>
    </w:p>
    <w:p w:rsidR="003740B4" w:rsidRDefault="003740B4" w:rsidP="00DB2FF6">
      <w:pPr>
        <w:spacing w:line="240" w:lineRule="auto"/>
        <w:ind w:left="-567"/>
        <w:jc w:val="both"/>
        <w:rPr>
          <w:rFonts w:ascii="Times New Roman" w:hAnsi="Times New Roman" w:cs="Times New Roman"/>
        </w:rPr>
      </w:pPr>
    </w:p>
    <w:p w:rsidR="003740B4" w:rsidRDefault="003740B4" w:rsidP="00DB2FF6">
      <w:pPr>
        <w:spacing w:line="240" w:lineRule="auto"/>
        <w:ind w:left="-567"/>
        <w:jc w:val="both"/>
        <w:rPr>
          <w:rFonts w:ascii="Times New Roman" w:hAnsi="Times New Roman" w:cs="Times New Roman"/>
        </w:rPr>
      </w:pPr>
    </w:p>
    <w:p w:rsidR="003740B4" w:rsidRDefault="003740B4" w:rsidP="003740B4">
      <w:pPr>
        <w:pStyle w:val="NormalWeb"/>
        <w:spacing w:before="0" w:beforeAutospacing="0" w:after="0" w:afterAutospacing="0" w:line="480" w:lineRule="auto"/>
        <w:ind w:left="-560"/>
        <w:jc w:val="both"/>
      </w:pPr>
      <w:r>
        <w:rPr>
          <w:b/>
          <w:bCs/>
          <w:color w:val="000000"/>
          <w:sz w:val="22"/>
          <w:szCs w:val="22"/>
        </w:rPr>
        <w:lastRenderedPageBreak/>
        <w:t>Abstract</w:t>
      </w:r>
    </w:p>
    <w:p w:rsidR="003740B4" w:rsidRDefault="003740B4" w:rsidP="003740B4">
      <w:pPr>
        <w:pStyle w:val="NormalWeb"/>
        <w:spacing w:before="0" w:beforeAutospacing="0" w:after="0" w:afterAutospacing="0"/>
        <w:ind w:left="-560"/>
        <w:jc w:val="both"/>
      </w:pPr>
      <w:r>
        <w:rPr>
          <w:color w:val="000000"/>
          <w:sz w:val="22"/>
          <w:szCs w:val="22"/>
        </w:rPr>
        <w:t xml:space="preserve">Background: One of the factors that play a role in the high IMR in Indonesia is poor nutrition and diarrhea. This can be overcome by exclusively breastfeeding infants. </w:t>
      </w:r>
      <w:proofErr w:type="gramStart"/>
      <w:r>
        <w:rPr>
          <w:color w:val="000000"/>
          <w:sz w:val="22"/>
          <w:szCs w:val="22"/>
        </w:rPr>
        <w:t>In Indonesia, of the 96% of women who breastfeed their babies, only 29.5% exclusively breastfeed.</w:t>
      </w:r>
      <w:proofErr w:type="gramEnd"/>
      <w:r>
        <w:rPr>
          <w:color w:val="000000"/>
          <w:sz w:val="22"/>
          <w:szCs w:val="22"/>
        </w:rPr>
        <w:t xml:space="preserve"> In Central Java in 2016 the coverage of exclusive breastfeeding was only around 42.7%, still below the Propenas target of 80%. </w:t>
      </w:r>
      <w:proofErr w:type="gramStart"/>
      <w:r>
        <w:rPr>
          <w:color w:val="000000"/>
          <w:sz w:val="22"/>
          <w:szCs w:val="22"/>
        </w:rPr>
        <w:t>Bahryah research results (2017) of 115 samples of housewives only 52 (32.4%) who breastfeed exclusively.</w:t>
      </w:r>
      <w:proofErr w:type="gramEnd"/>
      <w:r>
        <w:rPr>
          <w:color w:val="000000"/>
          <w:sz w:val="22"/>
          <w:szCs w:val="22"/>
        </w:rPr>
        <w:t xml:space="preserve"> Even though housewives do not have the attachment to working time like mothers who work outside the home so they have plenty of free time to breastfeed their babies exclusively. Research Objectives: Analyze the factors that inhibit exclusive breastfeeding in housewives. Research Methods: this research is a quantitative observational analytic, retrospective approach. The sampling technique uses a total sampling of 63 housewives who breastfeed with children aged 6-24 months. The instrument used was a questionnaire. </w:t>
      </w:r>
      <w:proofErr w:type="gramStart"/>
      <w:r>
        <w:rPr>
          <w:color w:val="000000"/>
          <w:sz w:val="22"/>
          <w:szCs w:val="22"/>
        </w:rPr>
        <w:t xml:space="preserve">Data analysis using </w:t>
      </w:r>
      <w:r>
        <w:rPr>
          <w:i/>
          <w:iCs/>
          <w:color w:val="000000"/>
          <w:sz w:val="22"/>
          <w:szCs w:val="22"/>
        </w:rPr>
        <w:t>chi-square</w:t>
      </w:r>
      <w:r>
        <w:rPr>
          <w:color w:val="000000"/>
          <w:sz w:val="22"/>
          <w:szCs w:val="22"/>
        </w:rPr>
        <w:t>.</w:t>
      </w:r>
      <w:proofErr w:type="gramEnd"/>
      <w:r>
        <w:rPr>
          <w:color w:val="000000"/>
          <w:sz w:val="22"/>
          <w:szCs w:val="22"/>
        </w:rPr>
        <w:t xml:space="preserve"> </w:t>
      </w:r>
      <w:proofErr w:type="gramStart"/>
      <w:r>
        <w:rPr>
          <w:color w:val="000000"/>
          <w:sz w:val="22"/>
          <w:szCs w:val="22"/>
        </w:rPr>
        <w:t xml:space="preserve">Data analysis using </w:t>
      </w:r>
      <w:r>
        <w:rPr>
          <w:i/>
          <w:iCs/>
          <w:color w:val="000000"/>
          <w:sz w:val="22"/>
          <w:szCs w:val="22"/>
        </w:rPr>
        <w:t>chi-square</w:t>
      </w:r>
      <w:r>
        <w:rPr>
          <w:color w:val="000000"/>
          <w:sz w:val="22"/>
          <w:szCs w:val="22"/>
        </w:rPr>
        <w:t>.</w:t>
      </w:r>
      <w:proofErr w:type="gramEnd"/>
      <w:r>
        <w:rPr>
          <w:color w:val="000000"/>
          <w:sz w:val="22"/>
          <w:szCs w:val="22"/>
        </w:rPr>
        <w:t xml:space="preserve"> Research Results: on variables of support for health services, lactation problems, family support, knowledge and promotion of formula milk</w:t>
      </w:r>
      <w:r>
        <w:rPr>
          <w:b/>
          <w:bCs/>
          <w:color w:val="000000"/>
          <w:sz w:val="22"/>
          <w:szCs w:val="22"/>
        </w:rPr>
        <w:t xml:space="preserve"> </w:t>
      </w:r>
      <w:r>
        <w:rPr>
          <w:color w:val="000000"/>
          <w:sz w:val="22"/>
          <w:szCs w:val="22"/>
        </w:rPr>
        <w:t>has a value of p &lt;0.05. Conclusion: There is a significant relationship between support for health care facilities, lactation problems, family support, knowledge and promotion of mother formula milk about exclusive breastfeeding and exclusive breastfeeding for housewives. Suggestion: increase the knowledge of housewives about Exclusive ASI and motivate housewives to always give ASI exclusively.</w:t>
      </w:r>
    </w:p>
    <w:p w:rsidR="003740B4" w:rsidRPr="003740B4" w:rsidRDefault="003740B4" w:rsidP="00C35F41">
      <w:pPr>
        <w:pStyle w:val="NormalWeb"/>
        <w:spacing w:before="240" w:beforeAutospacing="0" w:after="240" w:afterAutospacing="0"/>
        <w:ind w:left="-560"/>
        <w:jc w:val="both"/>
      </w:pPr>
      <w:r>
        <w:rPr>
          <w:b/>
          <w:bCs/>
          <w:color w:val="000000"/>
          <w:sz w:val="22"/>
          <w:szCs w:val="22"/>
        </w:rPr>
        <w:t xml:space="preserve">Keywords: </w:t>
      </w:r>
      <w:r>
        <w:rPr>
          <w:color w:val="000000"/>
          <w:sz w:val="22"/>
          <w:szCs w:val="22"/>
        </w:rPr>
        <w:t>Exclusive breastfeeding, inhibiting factors, IRT </w:t>
      </w:r>
    </w:p>
    <w:p w:rsidR="0022258E" w:rsidRPr="007401DB" w:rsidRDefault="0022258E" w:rsidP="003740B4">
      <w:pPr>
        <w:ind w:left="-851"/>
        <w:rPr>
          <w:rFonts w:ascii="Times New Roman" w:hAnsi="Times New Roman" w:cs="Times New Roman"/>
          <w:b/>
        </w:rPr>
      </w:pPr>
      <w:r w:rsidRPr="007401DB">
        <w:rPr>
          <w:rFonts w:ascii="Times New Roman" w:hAnsi="Times New Roman" w:cs="Times New Roman"/>
          <w:b/>
        </w:rPr>
        <w:t>Pendahuluan:</w:t>
      </w:r>
    </w:p>
    <w:p w:rsidR="00DB2FF6" w:rsidRPr="007401DB" w:rsidRDefault="00DB2FF6" w:rsidP="00D01F92">
      <w:pPr>
        <w:pStyle w:val="ListParagraph"/>
        <w:spacing w:after="0" w:line="360" w:lineRule="auto"/>
        <w:ind w:left="0" w:firstLine="360"/>
        <w:jc w:val="both"/>
        <w:rPr>
          <w:rFonts w:ascii="Times New Roman" w:hAnsi="Times New Roman" w:cs="Times New Roman"/>
        </w:rPr>
        <w:sectPr w:rsidR="00DB2FF6" w:rsidRPr="007401DB" w:rsidSect="00DB2FF6">
          <w:pgSz w:w="11906" w:h="16838"/>
          <w:pgMar w:top="1440" w:right="707" w:bottom="1440" w:left="1440" w:header="708" w:footer="708" w:gutter="0"/>
          <w:cols w:space="708"/>
          <w:docGrid w:linePitch="360"/>
        </w:sectPr>
      </w:pPr>
    </w:p>
    <w:p w:rsidR="0022258E" w:rsidRPr="007401DB" w:rsidRDefault="0022258E" w:rsidP="0013458A">
      <w:pPr>
        <w:pStyle w:val="ListParagraph"/>
        <w:spacing w:after="0" w:line="240" w:lineRule="auto"/>
        <w:ind w:left="0" w:firstLine="360"/>
        <w:jc w:val="both"/>
        <w:rPr>
          <w:rFonts w:ascii="Times New Roman" w:hAnsi="Times New Roman" w:cs="Times New Roman"/>
        </w:rPr>
      </w:pPr>
      <w:r w:rsidRPr="007401DB">
        <w:rPr>
          <w:rFonts w:ascii="Times New Roman" w:hAnsi="Times New Roman" w:cs="Times New Roman"/>
        </w:rPr>
        <w:lastRenderedPageBreak/>
        <w:t xml:space="preserve">Salah satu </w:t>
      </w:r>
      <w:proofErr w:type="gramStart"/>
      <w:r w:rsidRPr="007401DB">
        <w:rPr>
          <w:rFonts w:ascii="Times New Roman" w:hAnsi="Times New Roman" w:cs="Times New Roman"/>
        </w:rPr>
        <w:t>indikator  yang</w:t>
      </w:r>
      <w:proofErr w:type="gramEnd"/>
      <w:r w:rsidRPr="007401DB">
        <w:rPr>
          <w:rFonts w:ascii="Times New Roman" w:hAnsi="Times New Roman" w:cs="Times New Roman"/>
        </w:rPr>
        <w:t xml:space="preserve">  menggambarkan kesejateraan status kesehatan masyarakat suatu negara adalah rendahnya angka kematian bayi (AKB). </w:t>
      </w:r>
      <w:proofErr w:type="gramStart"/>
      <w:r w:rsidRPr="007401DB">
        <w:rPr>
          <w:rFonts w:ascii="Times New Roman" w:hAnsi="Times New Roman" w:cs="Times New Roman"/>
        </w:rPr>
        <w:t>Pada negara berkembang termasuk Indonesia cakupan AKB masih tergolong tinggi.</w:t>
      </w:r>
      <w:proofErr w:type="gramEnd"/>
      <w:r w:rsidRPr="007401DB">
        <w:rPr>
          <w:rFonts w:ascii="Times New Roman" w:hAnsi="Times New Roman" w:cs="Times New Roman"/>
        </w:rPr>
        <w:t xml:space="preserve"> AKB menurut WHO (</w:t>
      </w:r>
      <w:r w:rsidRPr="007401DB">
        <w:rPr>
          <w:rFonts w:ascii="Times New Roman" w:hAnsi="Times New Roman" w:cs="Times New Roman"/>
          <w:i/>
          <w:iCs/>
        </w:rPr>
        <w:t>World Health Organization</w:t>
      </w:r>
      <w:r w:rsidRPr="007401DB">
        <w:rPr>
          <w:rFonts w:ascii="Times New Roman" w:hAnsi="Times New Roman" w:cs="Times New Roman"/>
        </w:rPr>
        <w:t>) tahun 2015 pada Negara ASEAN (</w:t>
      </w:r>
      <w:r w:rsidRPr="007401DB">
        <w:rPr>
          <w:rFonts w:ascii="Times New Roman" w:hAnsi="Times New Roman" w:cs="Times New Roman"/>
          <w:i/>
          <w:iCs/>
        </w:rPr>
        <w:t>Association of South East Asia Nations</w:t>
      </w:r>
      <w:proofErr w:type="gramStart"/>
      <w:r w:rsidRPr="007401DB">
        <w:rPr>
          <w:rFonts w:ascii="Times New Roman" w:hAnsi="Times New Roman" w:cs="Times New Roman"/>
        </w:rPr>
        <w:t>)</w:t>
      </w:r>
      <w:r w:rsidR="003740B4">
        <w:rPr>
          <w:rFonts w:ascii="Times New Roman" w:hAnsi="Times New Roman" w:cs="Times New Roman"/>
          <w:vertAlign w:val="superscript"/>
        </w:rPr>
        <w:t>1</w:t>
      </w:r>
      <w:proofErr w:type="gramEnd"/>
      <w:r w:rsidRPr="007401DB">
        <w:rPr>
          <w:rFonts w:ascii="Times New Roman" w:hAnsi="Times New Roman" w:cs="Times New Roman"/>
        </w:rPr>
        <w:t xml:space="preserve">.  </w:t>
      </w:r>
    </w:p>
    <w:p w:rsidR="0022258E" w:rsidRPr="007401DB" w:rsidRDefault="0022258E" w:rsidP="0013458A">
      <w:pPr>
        <w:pStyle w:val="ListParagraph"/>
        <w:spacing w:after="0" w:line="240" w:lineRule="auto"/>
        <w:ind w:left="0" w:firstLine="360"/>
        <w:jc w:val="both"/>
        <w:rPr>
          <w:rFonts w:ascii="Times New Roman" w:hAnsi="Times New Roman" w:cs="Times New Roman"/>
        </w:rPr>
      </w:pPr>
      <w:proofErr w:type="gramStart"/>
      <w:r w:rsidRPr="007401DB">
        <w:rPr>
          <w:rFonts w:ascii="Times New Roman" w:hAnsi="Times New Roman" w:cs="Times New Roman"/>
        </w:rPr>
        <w:t>Salah satu faktor yang berperan dalam tingginya AKB di Indonesia adalah gizi buruk dan diare.</w:t>
      </w:r>
      <w:proofErr w:type="gramEnd"/>
      <w:r w:rsidRPr="007401DB">
        <w:rPr>
          <w:rFonts w:ascii="Times New Roman" w:hAnsi="Times New Roman" w:cs="Times New Roman"/>
        </w:rPr>
        <w:t xml:space="preserve"> </w:t>
      </w:r>
      <w:proofErr w:type="gramStart"/>
      <w:r w:rsidRPr="007401DB">
        <w:rPr>
          <w:rFonts w:ascii="Times New Roman" w:hAnsi="Times New Roman" w:cs="Times New Roman"/>
        </w:rPr>
        <w:t>Hal tersebut dapat diatasi, diantaranya dengan pemberian ASI pada bayi sec</w:t>
      </w:r>
      <w:r w:rsidR="003740B4">
        <w:rPr>
          <w:rFonts w:ascii="Times New Roman" w:hAnsi="Times New Roman" w:cs="Times New Roman"/>
        </w:rPr>
        <w:t>ara eksklusif</w:t>
      </w:r>
      <w:r w:rsidR="003740B4">
        <w:rPr>
          <w:rFonts w:ascii="Times New Roman" w:hAnsi="Times New Roman" w:cs="Times New Roman"/>
          <w:vertAlign w:val="superscript"/>
        </w:rPr>
        <w:t>2</w:t>
      </w:r>
      <w:r w:rsidRPr="007401DB">
        <w:rPr>
          <w:rFonts w:ascii="Times New Roman" w:hAnsi="Times New Roman" w:cs="Times New Roman"/>
        </w:rPr>
        <w:t>.</w:t>
      </w:r>
      <w:proofErr w:type="gramEnd"/>
      <w:r w:rsidRPr="007401DB">
        <w:rPr>
          <w:rFonts w:ascii="Times New Roman" w:hAnsi="Times New Roman" w:cs="Times New Roman"/>
        </w:rPr>
        <w:t xml:space="preserve"> Bayi yang diberikan susu formula memiliki kemungkinan meninggal </w:t>
      </w:r>
      <w:proofErr w:type="gramStart"/>
      <w:r w:rsidRPr="007401DB">
        <w:rPr>
          <w:rFonts w:ascii="Times New Roman" w:hAnsi="Times New Roman" w:cs="Times New Roman"/>
        </w:rPr>
        <w:t>dunia  25</w:t>
      </w:r>
      <w:proofErr w:type="gramEnd"/>
      <w:r w:rsidRPr="007401DB">
        <w:rPr>
          <w:rFonts w:ascii="Times New Roman" w:hAnsi="Times New Roman" w:cs="Times New Roman"/>
        </w:rPr>
        <w:t xml:space="preserve"> kali lebih tinggi daripada bayi yang diber</w:t>
      </w:r>
      <w:r w:rsidR="003740B4">
        <w:rPr>
          <w:rFonts w:ascii="Times New Roman" w:hAnsi="Times New Roman" w:cs="Times New Roman"/>
        </w:rPr>
        <w:t>ikan ASI Ekslusif</w:t>
      </w:r>
      <w:r w:rsidR="003740B4">
        <w:rPr>
          <w:rFonts w:ascii="Times New Roman" w:hAnsi="Times New Roman" w:cs="Times New Roman"/>
          <w:vertAlign w:val="superscript"/>
        </w:rPr>
        <w:t>3</w:t>
      </w:r>
      <w:r w:rsidRPr="007401DB">
        <w:rPr>
          <w:rFonts w:ascii="Times New Roman" w:hAnsi="Times New Roman" w:cs="Times New Roman"/>
        </w:rPr>
        <w:t xml:space="preserve">. </w:t>
      </w:r>
      <w:proofErr w:type="gramStart"/>
      <w:r w:rsidRPr="007401DB">
        <w:rPr>
          <w:rFonts w:ascii="Times New Roman" w:hAnsi="Times New Roman" w:cs="Times New Roman"/>
        </w:rPr>
        <w:t>ASI merupakan hak setiap bayi yang harus dipenuhi oleh ibunya.</w:t>
      </w:r>
      <w:proofErr w:type="gramEnd"/>
      <w:r w:rsidRPr="007401DB">
        <w:rPr>
          <w:rFonts w:ascii="Times New Roman" w:hAnsi="Times New Roman" w:cs="Times New Roman"/>
        </w:rPr>
        <w:t xml:space="preserve"> </w:t>
      </w:r>
      <w:proofErr w:type="gramStart"/>
      <w:r w:rsidRPr="007401DB">
        <w:rPr>
          <w:rFonts w:ascii="Times New Roman" w:hAnsi="Times New Roman" w:cs="Times New Roman"/>
        </w:rPr>
        <w:t>Setiap ibu harus memberikan ASI kepada bayinya secara eksklusif sampai bayi berumur 6 bulan tanpa makanan/minuman tambahan apapun.</w:t>
      </w:r>
      <w:proofErr w:type="gramEnd"/>
      <w:r w:rsidRPr="007401DB">
        <w:rPr>
          <w:rFonts w:ascii="Times New Roman" w:hAnsi="Times New Roman" w:cs="Times New Roman"/>
        </w:rPr>
        <w:t xml:space="preserve"> Hal tersebut juga direkomendasikan oleh WHO karena ASI </w:t>
      </w:r>
      <w:proofErr w:type="gramStart"/>
      <w:r w:rsidRPr="007401DB">
        <w:rPr>
          <w:rFonts w:ascii="Times New Roman" w:hAnsi="Times New Roman" w:cs="Times New Roman"/>
        </w:rPr>
        <w:t>Eksklusif  merupakan</w:t>
      </w:r>
      <w:proofErr w:type="gramEnd"/>
      <w:r w:rsidRPr="007401DB">
        <w:rPr>
          <w:rFonts w:ascii="Times New Roman" w:hAnsi="Times New Roman" w:cs="Times New Roman"/>
        </w:rPr>
        <w:t xml:space="preserve"> nutrisi alamiah terbaik bagi bayi dengan kandungan gizi yang paling optimal untuk pertumbuhannya serta menurunkan mortalitas dan morbiditas pada bayi. ASI </w:t>
      </w:r>
      <w:proofErr w:type="gramStart"/>
      <w:r w:rsidRPr="007401DB">
        <w:rPr>
          <w:rFonts w:ascii="Times New Roman" w:hAnsi="Times New Roman" w:cs="Times New Roman"/>
        </w:rPr>
        <w:t>eksklusif  mempunyai</w:t>
      </w:r>
      <w:proofErr w:type="gramEnd"/>
      <w:r w:rsidRPr="007401DB">
        <w:rPr>
          <w:rFonts w:ascii="Times New Roman" w:hAnsi="Times New Roman" w:cs="Times New Roman"/>
        </w:rPr>
        <w:t xml:space="preserve"> manfaat yang besar bagi kelangsungan hidup bayi, tetapi cakupan pemberian ASI eksklusif di dunia dan di Ind</w:t>
      </w:r>
      <w:r w:rsidR="003740B4">
        <w:rPr>
          <w:rFonts w:ascii="Times New Roman" w:hAnsi="Times New Roman" w:cs="Times New Roman"/>
        </w:rPr>
        <w:t>onesia masih rendah</w:t>
      </w:r>
      <w:r w:rsidR="003740B4" w:rsidRPr="003740B4">
        <w:rPr>
          <w:rFonts w:ascii="Times New Roman" w:hAnsi="Times New Roman" w:cs="Times New Roman"/>
          <w:vertAlign w:val="superscript"/>
        </w:rPr>
        <w:t>4</w:t>
      </w:r>
      <w:r w:rsidRPr="007401DB">
        <w:rPr>
          <w:rFonts w:ascii="Times New Roman" w:hAnsi="Times New Roman" w:cs="Times New Roman"/>
        </w:rPr>
        <w:t>.</w:t>
      </w:r>
    </w:p>
    <w:p w:rsidR="0022258E" w:rsidRPr="007401DB" w:rsidRDefault="0022258E" w:rsidP="0013458A">
      <w:pPr>
        <w:pStyle w:val="ListParagraph"/>
        <w:spacing w:after="0" w:line="240" w:lineRule="auto"/>
        <w:ind w:left="0" w:firstLine="360"/>
        <w:jc w:val="both"/>
        <w:rPr>
          <w:rFonts w:ascii="Times New Roman" w:hAnsi="Times New Roman" w:cs="Times New Roman"/>
        </w:rPr>
      </w:pPr>
      <w:proofErr w:type="gramStart"/>
      <w:r w:rsidRPr="007401DB">
        <w:rPr>
          <w:rFonts w:ascii="Times New Roman" w:hAnsi="Times New Roman" w:cs="Times New Roman"/>
        </w:rPr>
        <w:t>Data WHO tahun 2016 menunjukkan bahwa cakupan rata-rata angka pemberian ASI Eksklusif di dunia hanya 38%.</w:t>
      </w:r>
      <w:proofErr w:type="gramEnd"/>
      <w:r w:rsidRPr="007401DB">
        <w:rPr>
          <w:rFonts w:ascii="Times New Roman" w:hAnsi="Times New Roman" w:cs="Times New Roman"/>
        </w:rPr>
        <w:t xml:space="preserve"> Di Indonesia 96% perempuan menyusui bayinya tetapi perempuan yang memberikan ASI eksklusif kepada bayinya hanya </w:t>
      </w:r>
      <w:proofErr w:type="gramStart"/>
      <w:r w:rsidRPr="007401DB">
        <w:rPr>
          <w:rFonts w:ascii="Times New Roman" w:hAnsi="Times New Roman" w:cs="Times New Roman"/>
        </w:rPr>
        <w:t>sekitar  29,5</w:t>
      </w:r>
      <w:proofErr w:type="gramEnd"/>
      <w:r w:rsidRPr="007401DB">
        <w:rPr>
          <w:rFonts w:ascii="Times New Roman" w:hAnsi="Times New Roman" w:cs="Times New Roman"/>
        </w:rPr>
        <w:t xml:space="preserve">%. Berdasarkan data Profil Kesehatan Jawa Tengah tahun </w:t>
      </w:r>
      <w:r w:rsidRPr="007401DB">
        <w:rPr>
          <w:rFonts w:ascii="Times New Roman" w:hAnsi="Times New Roman" w:cs="Times New Roman"/>
        </w:rPr>
        <w:lastRenderedPageBreak/>
        <w:t xml:space="preserve">2016 menunjukkan cakupan pemberian ASI </w:t>
      </w:r>
      <w:proofErr w:type="gramStart"/>
      <w:r w:rsidRPr="007401DB">
        <w:rPr>
          <w:rFonts w:ascii="Times New Roman" w:hAnsi="Times New Roman" w:cs="Times New Roman"/>
        </w:rPr>
        <w:t>eksklusif  hanya</w:t>
      </w:r>
      <w:proofErr w:type="gramEnd"/>
      <w:r w:rsidRPr="007401DB">
        <w:rPr>
          <w:rFonts w:ascii="Times New Roman" w:hAnsi="Times New Roman" w:cs="Times New Roman"/>
        </w:rPr>
        <w:t xml:space="preserve"> sekitar 42,7% . Cakupan ASI eksklusif tersebut masih dibawah </w:t>
      </w:r>
      <w:proofErr w:type="gramStart"/>
      <w:r w:rsidRPr="007401DB">
        <w:rPr>
          <w:rFonts w:ascii="Times New Roman" w:hAnsi="Times New Roman" w:cs="Times New Roman"/>
        </w:rPr>
        <w:t>target  UU</w:t>
      </w:r>
      <w:proofErr w:type="gramEnd"/>
      <w:r w:rsidRPr="007401DB">
        <w:rPr>
          <w:rFonts w:ascii="Times New Roman" w:hAnsi="Times New Roman" w:cs="Times New Roman"/>
        </w:rPr>
        <w:t xml:space="preserve"> RI No 25 Tahun 2000 tentang Program Pembangunan Nasional (Propenas) tahun 2000-2004, yang mencantumkan tingkat pencapaian pemberian ASI eksklusif sebesar 80%. </w:t>
      </w:r>
    </w:p>
    <w:p w:rsidR="0022258E" w:rsidRPr="007401DB" w:rsidRDefault="0022258E" w:rsidP="0013458A">
      <w:pPr>
        <w:pStyle w:val="ListParagraph"/>
        <w:spacing w:after="0" w:line="240" w:lineRule="auto"/>
        <w:ind w:left="0" w:firstLine="360"/>
        <w:jc w:val="both"/>
        <w:rPr>
          <w:rFonts w:ascii="Times New Roman" w:hAnsi="Times New Roman" w:cs="Times New Roman"/>
        </w:rPr>
      </w:pPr>
      <w:r w:rsidRPr="007401DB">
        <w:rPr>
          <w:rFonts w:ascii="Times New Roman" w:hAnsi="Times New Roman" w:cs="Times New Roman"/>
        </w:rPr>
        <w:t xml:space="preserve">Menurut WHO ada 10 langkah keberhasilan dalam menyusui, dimana langkah tersebut </w:t>
      </w:r>
      <w:proofErr w:type="gramStart"/>
      <w:r w:rsidRPr="007401DB">
        <w:rPr>
          <w:rFonts w:ascii="Times New Roman" w:hAnsi="Times New Roman" w:cs="Times New Roman"/>
        </w:rPr>
        <w:t>akan</w:t>
      </w:r>
      <w:proofErr w:type="gramEnd"/>
      <w:r w:rsidRPr="007401DB">
        <w:rPr>
          <w:rFonts w:ascii="Times New Roman" w:hAnsi="Times New Roman" w:cs="Times New Roman"/>
        </w:rPr>
        <w:t xml:space="preserve"> mempengaruhi keberhasilan dalam memberikan ASI secara Eksklusif. Sepuluh langkah tersebut diantaranya adalah adanya kebijakan dari rumah sakit untuk </w:t>
      </w:r>
      <w:r w:rsidRPr="007401DB">
        <w:rPr>
          <w:rStyle w:val="tlid-translation"/>
          <w:rFonts w:ascii="Times New Roman" w:hAnsi="Times New Roman" w:cs="Times New Roman"/>
        </w:rPr>
        <w:t>mendukung para ibu menyusui dan tidak mempromosikan</w:t>
      </w:r>
      <w:r w:rsidRPr="007401DB">
        <w:rPr>
          <w:rFonts w:ascii="Times New Roman" w:hAnsi="Times New Roman" w:cs="Times New Roman"/>
        </w:rPr>
        <w:t xml:space="preserve"> </w:t>
      </w:r>
      <w:r w:rsidRPr="007401DB">
        <w:rPr>
          <w:rStyle w:val="tlid-translation"/>
          <w:rFonts w:ascii="Times New Roman" w:hAnsi="Times New Roman" w:cs="Times New Roman"/>
        </w:rPr>
        <w:t>susu formula bayi</w:t>
      </w:r>
      <w:proofErr w:type="gramStart"/>
      <w:r w:rsidRPr="007401DB">
        <w:rPr>
          <w:rStyle w:val="tlid-translation"/>
          <w:rFonts w:ascii="Times New Roman" w:hAnsi="Times New Roman" w:cs="Times New Roman"/>
        </w:rPr>
        <w:t>,botol</w:t>
      </w:r>
      <w:proofErr w:type="gramEnd"/>
      <w:r w:rsidRPr="007401DB">
        <w:rPr>
          <w:rStyle w:val="tlid-translation"/>
          <w:rFonts w:ascii="Times New Roman" w:hAnsi="Times New Roman" w:cs="Times New Roman"/>
        </w:rPr>
        <w:t xml:space="preserve"> atau dot; tenaga kesehatan rumah sakit yang kompeten sehingga dapat mengajarkan  ibu tehnik menyusui yang benar; melakukan IMD pada setiap bayi yang baru lahir, adanya kebijakan di pelayanan kesehatan untuk melakukan rooming in dan membantu memberikan solusi pada setiap masalah ibu yang berhub</w:t>
      </w:r>
      <w:r w:rsidR="003740B4">
        <w:rPr>
          <w:rStyle w:val="tlid-translation"/>
          <w:rFonts w:ascii="Times New Roman" w:hAnsi="Times New Roman" w:cs="Times New Roman"/>
        </w:rPr>
        <w:t>ungan dengan laktasi</w:t>
      </w:r>
      <w:r w:rsidR="003740B4">
        <w:rPr>
          <w:rStyle w:val="tlid-translation"/>
          <w:rFonts w:ascii="Times New Roman" w:hAnsi="Times New Roman" w:cs="Times New Roman"/>
          <w:vertAlign w:val="superscript"/>
        </w:rPr>
        <w:t>5</w:t>
      </w:r>
      <w:r w:rsidRPr="007401DB">
        <w:rPr>
          <w:rStyle w:val="tlid-translation"/>
          <w:rFonts w:ascii="Times New Roman" w:hAnsi="Times New Roman" w:cs="Times New Roman"/>
        </w:rPr>
        <w:t>.</w:t>
      </w:r>
    </w:p>
    <w:p w:rsidR="0022258E" w:rsidRPr="007401DB" w:rsidRDefault="0022258E" w:rsidP="0013458A">
      <w:pPr>
        <w:pStyle w:val="ListParagraph"/>
        <w:spacing w:after="0" w:line="240" w:lineRule="auto"/>
        <w:ind w:left="0" w:firstLine="360"/>
        <w:jc w:val="both"/>
        <w:rPr>
          <w:rFonts w:ascii="Times New Roman" w:hAnsi="Times New Roman" w:cs="Times New Roman"/>
        </w:rPr>
      </w:pPr>
      <w:r w:rsidRPr="007401DB">
        <w:rPr>
          <w:rFonts w:ascii="Times New Roman" w:hAnsi="Times New Roman" w:cs="Times New Roman"/>
        </w:rPr>
        <w:t xml:space="preserve">Pada penelitian Rahmawati, DM (2010) </w:t>
      </w:r>
      <w:proofErr w:type="gramStart"/>
      <w:r w:rsidRPr="007401DB">
        <w:rPr>
          <w:rFonts w:ascii="Times New Roman" w:hAnsi="Times New Roman" w:cs="Times New Roman"/>
        </w:rPr>
        <w:t>mengenai  factor</w:t>
      </w:r>
      <w:proofErr w:type="gramEnd"/>
      <w:r w:rsidRPr="007401DB">
        <w:rPr>
          <w:rFonts w:ascii="Times New Roman" w:hAnsi="Times New Roman" w:cs="Times New Roman"/>
        </w:rPr>
        <w:t xml:space="preserve"> factor yang mempengaruhi pemberian ASI Eksklusif. Faktor paling dominan yang menghambat pemberian ASI Eksklusif adalah status pekerjaan ibu, yaitu ibu yang bekerja diluar </w:t>
      </w:r>
      <w:proofErr w:type="gramStart"/>
      <w:r w:rsidRPr="007401DB">
        <w:rPr>
          <w:rFonts w:ascii="Times New Roman" w:hAnsi="Times New Roman" w:cs="Times New Roman"/>
        </w:rPr>
        <w:t>rumah  dan</w:t>
      </w:r>
      <w:proofErr w:type="gramEnd"/>
      <w:r w:rsidRPr="007401DB">
        <w:rPr>
          <w:rFonts w:ascii="Times New Roman" w:hAnsi="Times New Roman" w:cs="Times New Roman"/>
        </w:rPr>
        <w:t xml:space="preserve"> ibu rumah tangga. Jika dibandingkan dengan wanita yang bekerja</w:t>
      </w:r>
      <w:proofErr w:type="gramStart"/>
      <w:r w:rsidRPr="007401DB">
        <w:rPr>
          <w:rFonts w:ascii="Times New Roman" w:hAnsi="Times New Roman" w:cs="Times New Roman"/>
        </w:rPr>
        <w:t>,  ibu</w:t>
      </w:r>
      <w:proofErr w:type="gramEnd"/>
      <w:r w:rsidRPr="007401DB">
        <w:rPr>
          <w:rFonts w:ascii="Times New Roman" w:hAnsi="Times New Roman" w:cs="Times New Roman"/>
        </w:rPr>
        <w:t xml:space="preserve"> rumah tangga mempunyai waktu lebih banyak untuk dapat menyusui bayinya secara eksklusif. </w:t>
      </w:r>
      <w:proofErr w:type="gramStart"/>
      <w:r w:rsidRPr="007401DB">
        <w:rPr>
          <w:rFonts w:ascii="Times New Roman" w:hAnsi="Times New Roman" w:cs="Times New Roman"/>
        </w:rPr>
        <w:t>Selain itu ibu rumah tangga juga tidak ada keterikatan waktu kerja seperti pada ibu yang bekerja diluar rumah sehingga mempunyai banyak waktu luang untuk menyusui bayinya secara eksklusif</w:t>
      </w:r>
      <w:r w:rsidR="003740B4">
        <w:rPr>
          <w:rFonts w:ascii="Times New Roman" w:hAnsi="Times New Roman" w:cs="Times New Roman"/>
          <w:vertAlign w:val="superscript"/>
        </w:rPr>
        <w:t>6</w:t>
      </w:r>
      <w:r w:rsidRPr="007401DB">
        <w:rPr>
          <w:rFonts w:ascii="Times New Roman" w:hAnsi="Times New Roman" w:cs="Times New Roman"/>
        </w:rPr>
        <w:t>.</w:t>
      </w:r>
      <w:proofErr w:type="gramEnd"/>
      <w:r w:rsidRPr="007401DB">
        <w:rPr>
          <w:rFonts w:ascii="Times New Roman" w:hAnsi="Times New Roman" w:cs="Times New Roman"/>
        </w:rPr>
        <w:t xml:space="preserve">  </w:t>
      </w:r>
    </w:p>
    <w:p w:rsidR="00C35F41" w:rsidRDefault="00C35F41" w:rsidP="0013458A">
      <w:pPr>
        <w:pStyle w:val="ListParagraph"/>
        <w:spacing w:line="240" w:lineRule="auto"/>
        <w:ind w:left="66" w:firstLine="850"/>
        <w:jc w:val="both"/>
        <w:rPr>
          <w:rFonts w:ascii="Times New Roman" w:hAnsi="Times New Roman" w:cs="Times New Roman"/>
          <w:lang w:val="en-US"/>
        </w:rPr>
        <w:sectPr w:rsidR="00C35F41" w:rsidSect="00E05A76">
          <w:type w:val="continuous"/>
          <w:pgSz w:w="11906" w:h="16838"/>
          <w:pgMar w:top="1440" w:right="707" w:bottom="1440" w:left="567" w:header="708" w:footer="708" w:gutter="0"/>
          <w:cols w:num="2" w:space="708"/>
          <w:docGrid w:linePitch="360"/>
        </w:sectPr>
      </w:pPr>
    </w:p>
    <w:p w:rsidR="0022258E" w:rsidRPr="007401DB" w:rsidRDefault="0022258E" w:rsidP="0013458A">
      <w:pPr>
        <w:pStyle w:val="ListParagraph"/>
        <w:spacing w:line="240" w:lineRule="auto"/>
        <w:ind w:left="66" w:firstLine="850"/>
        <w:jc w:val="both"/>
        <w:rPr>
          <w:rFonts w:ascii="Times New Roman" w:hAnsi="Times New Roman" w:cs="Times New Roman"/>
        </w:rPr>
      </w:pPr>
      <w:r w:rsidRPr="007401DB">
        <w:rPr>
          <w:rFonts w:ascii="Times New Roman" w:hAnsi="Times New Roman" w:cs="Times New Roman"/>
          <w:lang w:val="en-US"/>
        </w:rPr>
        <w:lastRenderedPageBreak/>
        <w:t xml:space="preserve">Data dari Dinas Kesehatan </w:t>
      </w:r>
      <w:r w:rsidRPr="007401DB">
        <w:rPr>
          <w:rFonts w:ascii="Times New Roman" w:hAnsi="Times New Roman" w:cs="Times New Roman"/>
        </w:rPr>
        <w:t>Kabupaten Blora</w:t>
      </w:r>
      <w:r w:rsidRPr="007401DB">
        <w:rPr>
          <w:rFonts w:ascii="Times New Roman" w:hAnsi="Times New Roman" w:cs="Times New Roman"/>
          <w:lang w:val="en-US"/>
        </w:rPr>
        <w:t xml:space="preserve">, jumlah bayi </w:t>
      </w:r>
      <w:proofErr w:type="gramStart"/>
      <w:r w:rsidRPr="007401DB">
        <w:rPr>
          <w:rFonts w:ascii="Times New Roman" w:hAnsi="Times New Roman" w:cs="Times New Roman"/>
          <w:lang w:val="en-US"/>
        </w:rPr>
        <w:t>usia</w:t>
      </w:r>
      <w:proofErr w:type="gramEnd"/>
      <w:r w:rsidRPr="007401DB">
        <w:rPr>
          <w:rFonts w:ascii="Times New Roman" w:hAnsi="Times New Roman" w:cs="Times New Roman"/>
          <w:lang w:val="en-US"/>
        </w:rPr>
        <w:t xml:space="preserve"> 7-24 bulan adalah 1.063 bayi. </w:t>
      </w:r>
      <w:proofErr w:type="gramStart"/>
      <w:r w:rsidRPr="007401DB">
        <w:rPr>
          <w:rFonts w:ascii="Times New Roman" w:hAnsi="Times New Roman" w:cs="Times New Roman"/>
          <w:lang w:val="en-US"/>
        </w:rPr>
        <w:t xml:space="preserve">Dari </w:t>
      </w:r>
      <w:r w:rsidRPr="007401DB">
        <w:rPr>
          <w:rFonts w:ascii="Times New Roman" w:hAnsi="Times New Roman" w:cs="Times New Roman"/>
          <w:lang w:val="en-US"/>
        </w:rPr>
        <w:lastRenderedPageBreak/>
        <w:t>data tersebut</w:t>
      </w:r>
      <w:r w:rsidRPr="007401DB">
        <w:rPr>
          <w:rFonts w:ascii="Times New Roman" w:hAnsi="Times New Roman" w:cs="Times New Roman"/>
        </w:rPr>
        <w:t xml:space="preserve"> prosentase menyusui</w:t>
      </w:r>
      <w:r w:rsidRPr="007401DB">
        <w:rPr>
          <w:rFonts w:ascii="Times New Roman" w:hAnsi="Times New Roman" w:cs="Times New Roman"/>
          <w:lang w:val="en-US"/>
        </w:rPr>
        <w:t xml:space="preserve"> secara eksklusif</w:t>
      </w:r>
      <w:r w:rsidRPr="007401DB">
        <w:rPr>
          <w:rFonts w:ascii="Times New Roman" w:hAnsi="Times New Roman" w:cs="Times New Roman"/>
        </w:rPr>
        <w:t xml:space="preserve"> masih dikisaran 75%.</w:t>
      </w:r>
      <w:proofErr w:type="gramEnd"/>
      <w:r w:rsidRPr="007401DB">
        <w:rPr>
          <w:rFonts w:ascii="Times New Roman" w:hAnsi="Times New Roman" w:cs="Times New Roman"/>
        </w:rPr>
        <w:t xml:space="preserve"> Pada studi pendahuluan yang </w:t>
      </w:r>
      <w:r w:rsidRPr="007401DB">
        <w:rPr>
          <w:rFonts w:ascii="Times New Roman" w:hAnsi="Times New Roman" w:cs="Times New Roman"/>
        </w:rPr>
        <w:lastRenderedPageBreak/>
        <w:t xml:space="preserve">telah dilakukan melalui </w:t>
      </w:r>
      <w:proofErr w:type="gramStart"/>
      <w:r w:rsidRPr="007401DB">
        <w:rPr>
          <w:rFonts w:ascii="Times New Roman" w:hAnsi="Times New Roman" w:cs="Times New Roman"/>
        </w:rPr>
        <w:t>wawancara  dari</w:t>
      </w:r>
      <w:proofErr w:type="gramEnd"/>
      <w:r w:rsidRPr="007401DB">
        <w:rPr>
          <w:rFonts w:ascii="Times New Roman" w:hAnsi="Times New Roman" w:cs="Times New Roman"/>
        </w:rPr>
        <w:t xml:space="preserve"> 7 ibu rumah tangga hanya 3  ibu rumah tangga yang memberikan ASI secara eksklusif. </w:t>
      </w:r>
    </w:p>
    <w:p w:rsidR="0022258E" w:rsidRPr="009320C8" w:rsidRDefault="00D01F92" w:rsidP="0013458A">
      <w:pPr>
        <w:spacing w:line="240" w:lineRule="auto"/>
        <w:rPr>
          <w:rFonts w:ascii="Times New Roman" w:hAnsi="Times New Roman" w:cs="Times New Roman"/>
        </w:rPr>
      </w:pPr>
      <w:r w:rsidRPr="009320C8">
        <w:rPr>
          <w:rFonts w:ascii="Times New Roman" w:hAnsi="Times New Roman" w:cs="Times New Roman"/>
        </w:rPr>
        <w:t>Metode:</w:t>
      </w:r>
    </w:p>
    <w:p w:rsidR="00C6423C" w:rsidRPr="007401DB" w:rsidRDefault="00C6423C" w:rsidP="0013458A">
      <w:pPr>
        <w:pStyle w:val="ListParagraph"/>
        <w:spacing w:line="240" w:lineRule="auto"/>
        <w:ind w:left="0" w:firstLine="414"/>
        <w:jc w:val="both"/>
        <w:rPr>
          <w:rFonts w:ascii="Times New Roman" w:hAnsi="Times New Roman" w:cs="Times New Roman"/>
        </w:rPr>
      </w:pPr>
      <w:proofErr w:type="gramStart"/>
      <w:r w:rsidRPr="007401DB">
        <w:rPr>
          <w:rFonts w:ascii="Times New Roman" w:hAnsi="Times New Roman" w:cs="Times New Roman"/>
        </w:rPr>
        <w:t xml:space="preserve">Penelitian ini merupakan penelitian kuantitatif dengan jenis observasional analitik, pendekatan </w:t>
      </w:r>
      <w:r w:rsidRPr="007401DB">
        <w:rPr>
          <w:rFonts w:ascii="Times New Roman" w:hAnsi="Times New Roman" w:cs="Times New Roman"/>
          <w:iCs/>
        </w:rPr>
        <w:t>retrospektif.</w:t>
      </w:r>
      <w:proofErr w:type="gramEnd"/>
      <w:r w:rsidRPr="007401DB">
        <w:rPr>
          <w:rFonts w:ascii="Times New Roman" w:hAnsi="Times New Roman" w:cs="Times New Roman"/>
          <w:iCs/>
        </w:rPr>
        <w:t xml:space="preserve"> </w:t>
      </w:r>
      <w:proofErr w:type="gramStart"/>
      <w:r w:rsidRPr="007401DB">
        <w:rPr>
          <w:rFonts w:ascii="Times New Roman" w:hAnsi="Times New Roman" w:cs="Times New Roman"/>
        </w:rPr>
        <w:t xml:space="preserve">Populasi dalam penelitian ini adalah semua </w:t>
      </w:r>
      <w:r w:rsidRPr="007401DB">
        <w:rPr>
          <w:rFonts w:ascii="Times New Roman" w:hAnsi="Times New Roman" w:cs="Times New Roman"/>
        </w:rPr>
        <w:lastRenderedPageBreak/>
        <w:t>ibu yang menyusui di wilayah kerja UPT Puskesmas Blora.</w:t>
      </w:r>
      <w:proofErr w:type="gramEnd"/>
      <w:r w:rsidRPr="007401DB">
        <w:rPr>
          <w:rFonts w:ascii="Times New Roman" w:hAnsi="Times New Roman" w:cs="Times New Roman"/>
        </w:rPr>
        <w:t xml:space="preserve"> Sampel dalam penelitian ini adalah ibu rumah tangga </w:t>
      </w:r>
      <w:proofErr w:type="gramStart"/>
      <w:r w:rsidRPr="007401DB">
        <w:rPr>
          <w:rFonts w:ascii="Times New Roman" w:hAnsi="Times New Roman" w:cs="Times New Roman"/>
        </w:rPr>
        <w:t>yang  menyusui</w:t>
      </w:r>
      <w:proofErr w:type="gramEnd"/>
      <w:r w:rsidRPr="007401DB">
        <w:rPr>
          <w:rFonts w:ascii="Times New Roman" w:hAnsi="Times New Roman" w:cs="Times New Roman"/>
        </w:rPr>
        <w:t xml:space="preserve"> dengan usia anak 6-24 bulan di Kelurahan Tempelan. </w:t>
      </w:r>
    </w:p>
    <w:p w:rsidR="00C6423C" w:rsidRPr="007401DB" w:rsidRDefault="00C6423C" w:rsidP="0013458A">
      <w:pPr>
        <w:pStyle w:val="ListParagraph"/>
        <w:spacing w:line="240" w:lineRule="auto"/>
        <w:ind w:left="0" w:firstLine="414"/>
        <w:jc w:val="both"/>
        <w:rPr>
          <w:rFonts w:ascii="Times New Roman" w:hAnsi="Times New Roman" w:cs="Times New Roman"/>
        </w:rPr>
      </w:pPr>
      <w:r w:rsidRPr="007401DB">
        <w:rPr>
          <w:rFonts w:ascii="Times New Roman" w:hAnsi="Times New Roman" w:cs="Times New Roman"/>
        </w:rPr>
        <w:t xml:space="preserve">Teknik sampling yang digunakan </w:t>
      </w:r>
      <w:r w:rsidR="00960431" w:rsidRPr="007401DB">
        <w:rPr>
          <w:rFonts w:ascii="Times New Roman" w:hAnsi="Times New Roman" w:cs="Times New Roman"/>
        </w:rPr>
        <w:t xml:space="preserve">pada penelitian ini </w:t>
      </w:r>
      <w:r w:rsidRPr="007401DB">
        <w:rPr>
          <w:rFonts w:ascii="Times New Roman" w:hAnsi="Times New Roman" w:cs="Times New Roman"/>
        </w:rPr>
        <w:t xml:space="preserve">adalah </w:t>
      </w:r>
      <w:r w:rsidRPr="007401DB">
        <w:rPr>
          <w:rFonts w:ascii="Times New Roman" w:hAnsi="Times New Roman" w:cs="Times New Roman"/>
          <w:i/>
          <w:lang w:val="en-US"/>
        </w:rPr>
        <w:t>total</w:t>
      </w:r>
      <w:r w:rsidRPr="007401DB">
        <w:rPr>
          <w:rFonts w:ascii="Times New Roman" w:hAnsi="Times New Roman" w:cs="Times New Roman"/>
          <w:i/>
        </w:rPr>
        <w:t xml:space="preserve"> sampling </w:t>
      </w:r>
      <w:r w:rsidRPr="007401DB">
        <w:rPr>
          <w:rFonts w:ascii="Times New Roman" w:hAnsi="Times New Roman" w:cs="Times New Roman"/>
          <w:lang w:val="en-US"/>
        </w:rPr>
        <w:t>dengan jumlah 63 orang</w:t>
      </w:r>
      <w:r w:rsidRPr="007401DB">
        <w:rPr>
          <w:rFonts w:ascii="Times New Roman" w:hAnsi="Times New Roman" w:cs="Times New Roman"/>
          <w:i/>
        </w:rPr>
        <w:t xml:space="preserve">, </w:t>
      </w:r>
      <w:r w:rsidRPr="007401DB">
        <w:rPr>
          <w:rFonts w:ascii="Times New Roman" w:hAnsi="Times New Roman" w:cs="Times New Roman"/>
        </w:rPr>
        <w:t xml:space="preserve">Kriteria inklusi penelitian ini adalah ibu rumah tangga (tidak bekerja) yang menyusui dengan usia anak 6 - 24 bulan.  </w:t>
      </w:r>
    </w:p>
    <w:p w:rsidR="00C35F41" w:rsidRDefault="00C35F41" w:rsidP="0013458A">
      <w:pPr>
        <w:spacing w:line="240" w:lineRule="auto"/>
        <w:rPr>
          <w:rFonts w:ascii="Times New Roman" w:hAnsi="Times New Roman" w:cs="Times New Roman"/>
          <w:b/>
        </w:rPr>
        <w:sectPr w:rsidR="00C35F41" w:rsidSect="00C35F41">
          <w:type w:val="continuous"/>
          <w:pgSz w:w="11906" w:h="16838"/>
          <w:pgMar w:top="1440" w:right="707" w:bottom="1440" w:left="567" w:header="708" w:footer="708" w:gutter="0"/>
          <w:cols w:num="2" w:space="708"/>
          <w:docGrid w:linePitch="360"/>
        </w:sectPr>
      </w:pPr>
    </w:p>
    <w:p w:rsidR="00D01F92" w:rsidRPr="007401DB" w:rsidRDefault="005E33F9" w:rsidP="0013458A">
      <w:pPr>
        <w:spacing w:line="240" w:lineRule="auto"/>
        <w:rPr>
          <w:rFonts w:ascii="Times New Roman" w:hAnsi="Times New Roman" w:cs="Times New Roman"/>
          <w:b/>
        </w:rPr>
      </w:pPr>
      <w:r w:rsidRPr="007401DB">
        <w:rPr>
          <w:rFonts w:ascii="Times New Roman" w:hAnsi="Times New Roman" w:cs="Times New Roman"/>
          <w:b/>
        </w:rPr>
        <w:lastRenderedPageBreak/>
        <w:t>Hasil Penelitian:</w:t>
      </w:r>
    </w:p>
    <w:p w:rsidR="00FD11BC" w:rsidRPr="007401DB" w:rsidRDefault="00FD11BC" w:rsidP="0013458A">
      <w:pPr>
        <w:pStyle w:val="ListParagraph"/>
        <w:numPr>
          <w:ilvl w:val="1"/>
          <w:numId w:val="1"/>
        </w:numPr>
        <w:spacing w:after="0" w:line="240" w:lineRule="auto"/>
        <w:ind w:hanging="76"/>
        <w:jc w:val="both"/>
        <w:rPr>
          <w:rFonts w:ascii="Times New Roman" w:hAnsi="Times New Roman" w:cs="Times New Roman"/>
          <w:b/>
        </w:rPr>
      </w:pPr>
      <w:r w:rsidRPr="007401DB">
        <w:rPr>
          <w:rFonts w:ascii="Times New Roman" w:hAnsi="Times New Roman" w:cs="Times New Roman"/>
          <w:b/>
        </w:rPr>
        <w:t>Analisis Univariat</w:t>
      </w:r>
    </w:p>
    <w:p w:rsidR="00FD11BC" w:rsidRPr="009320C8" w:rsidRDefault="00FD11BC" w:rsidP="0013458A">
      <w:pPr>
        <w:pStyle w:val="ListParagraph"/>
        <w:numPr>
          <w:ilvl w:val="0"/>
          <w:numId w:val="2"/>
        </w:numPr>
        <w:tabs>
          <w:tab w:val="left" w:pos="993"/>
        </w:tabs>
        <w:spacing w:after="0" w:line="240" w:lineRule="auto"/>
        <w:ind w:hanging="11"/>
        <w:jc w:val="both"/>
        <w:rPr>
          <w:rFonts w:ascii="Times New Roman" w:hAnsi="Times New Roman" w:cs="Times New Roman"/>
        </w:rPr>
      </w:pPr>
      <w:r w:rsidRPr="009320C8">
        <w:rPr>
          <w:rFonts w:ascii="Times New Roman" w:hAnsi="Times New Roman" w:cs="Times New Roman"/>
        </w:rPr>
        <w:t xml:space="preserve">Karakteristik responden </w:t>
      </w:r>
    </w:p>
    <w:p w:rsidR="00FD11BC" w:rsidRPr="007401DB" w:rsidRDefault="00FD11BC" w:rsidP="00C35F41">
      <w:pPr>
        <w:pStyle w:val="ListParagraph"/>
        <w:spacing w:line="240" w:lineRule="auto"/>
        <w:ind w:left="993"/>
        <w:rPr>
          <w:rFonts w:ascii="Times New Roman" w:hAnsi="Times New Roman" w:cs="Times New Roman"/>
        </w:rPr>
      </w:pPr>
      <w:r w:rsidRPr="007401DB">
        <w:rPr>
          <w:rFonts w:ascii="Times New Roman" w:hAnsi="Times New Roman" w:cs="Times New Roman"/>
        </w:rPr>
        <w:t xml:space="preserve">Berikut hasil deskripsi frekuensi berdasarkan </w:t>
      </w:r>
      <w:r w:rsidRPr="007401DB">
        <w:rPr>
          <w:rFonts w:ascii="Times New Roman" w:hAnsi="Times New Roman" w:cs="Times New Roman"/>
          <w:lang w:val="en-US"/>
        </w:rPr>
        <w:t>karakteristik responden</w:t>
      </w:r>
      <w:r w:rsidRPr="007401DB">
        <w:rPr>
          <w:rFonts w:ascii="Times New Roman" w:hAnsi="Times New Roman" w:cs="Times New Roman"/>
        </w:rPr>
        <w:t xml:space="preserve"> dapat dilihat pada tabel dibawah ini: </w:t>
      </w:r>
    </w:p>
    <w:p w:rsidR="00FD11BC" w:rsidRPr="009320C8" w:rsidRDefault="00FD11BC" w:rsidP="0013458A">
      <w:pPr>
        <w:spacing w:line="240" w:lineRule="auto"/>
        <w:ind w:left="993" w:firstLine="425"/>
        <w:jc w:val="center"/>
        <w:rPr>
          <w:rFonts w:ascii="Times New Roman" w:hAnsi="Times New Roman" w:cs="Times New Roman"/>
        </w:rPr>
      </w:pPr>
      <w:r w:rsidRPr="009320C8">
        <w:rPr>
          <w:rFonts w:ascii="Times New Roman" w:hAnsi="Times New Roman" w:cs="Times New Roman"/>
        </w:rPr>
        <w:t xml:space="preserve">Tabel 1.1 Karakteristik responden </w:t>
      </w:r>
    </w:p>
    <w:tbl>
      <w:tblPr>
        <w:tblW w:w="9543" w:type="dxa"/>
        <w:tblInd w:w="1101" w:type="dxa"/>
        <w:tblBorders>
          <w:top w:val="single" w:sz="4" w:space="0" w:color="000000"/>
          <w:bottom w:val="single" w:sz="4" w:space="0" w:color="000000"/>
          <w:insideH w:val="single" w:sz="4" w:space="0" w:color="000000"/>
        </w:tblBorders>
        <w:tblLayout w:type="fixed"/>
        <w:tblLook w:val="04A0"/>
      </w:tblPr>
      <w:tblGrid>
        <w:gridCol w:w="2374"/>
        <w:gridCol w:w="2850"/>
        <w:gridCol w:w="1900"/>
        <w:gridCol w:w="949"/>
        <w:gridCol w:w="1425"/>
        <w:gridCol w:w="45"/>
      </w:tblGrid>
      <w:tr w:rsidR="00FD11BC" w:rsidRPr="007401DB" w:rsidTr="00C35F41">
        <w:trPr>
          <w:trHeight w:val="245"/>
        </w:trPr>
        <w:tc>
          <w:tcPr>
            <w:tcW w:w="5224" w:type="dxa"/>
            <w:gridSpan w:val="2"/>
          </w:tcPr>
          <w:p w:rsidR="00FD11BC" w:rsidRPr="007401DB" w:rsidRDefault="00FD11BC" w:rsidP="0013458A">
            <w:pPr>
              <w:pStyle w:val="ListParagraph"/>
              <w:spacing w:after="0" w:line="240" w:lineRule="auto"/>
              <w:ind w:left="176" w:firstLine="142"/>
              <w:jc w:val="center"/>
              <w:rPr>
                <w:rFonts w:ascii="Times New Roman" w:hAnsi="Times New Roman" w:cs="Times New Roman"/>
                <w:lang w:val="en-US"/>
              </w:rPr>
            </w:pPr>
            <w:r w:rsidRPr="007401DB">
              <w:rPr>
                <w:rFonts w:ascii="Times New Roman" w:hAnsi="Times New Roman" w:cs="Times New Roman"/>
                <w:lang w:val="en-US"/>
              </w:rPr>
              <w:t>Karakteristik</w:t>
            </w:r>
          </w:p>
        </w:tc>
        <w:tc>
          <w:tcPr>
            <w:tcW w:w="2849" w:type="dxa"/>
            <w:gridSpan w:val="2"/>
            <w:shd w:val="clear" w:color="auto" w:fill="auto"/>
          </w:tcPr>
          <w:p w:rsidR="00FD11BC" w:rsidRPr="007401DB" w:rsidRDefault="00FD11BC" w:rsidP="0013458A">
            <w:pPr>
              <w:pStyle w:val="ListParagraph"/>
              <w:spacing w:after="0" w:line="240" w:lineRule="auto"/>
              <w:ind w:left="993" w:hanging="620"/>
              <w:rPr>
                <w:rFonts w:ascii="Times New Roman" w:hAnsi="Times New Roman" w:cs="Times New Roman"/>
                <w:lang w:val="en-US"/>
              </w:rPr>
            </w:pPr>
            <w:r w:rsidRPr="007401DB">
              <w:rPr>
                <w:rFonts w:ascii="Times New Roman" w:hAnsi="Times New Roman" w:cs="Times New Roman"/>
                <w:lang w:val="en-US"/>
              </w:rPr>
              <w:t>F</w:t>
            </w:r>
          </w:p>
        </w:tc>
        <w:tc>
          <w:tcPr>
            <w:tcW w:w="1470" w:type="dxa"/>
            <w:gridSpan w:val="2"/>
            <w:shd w:val="clear" w:color="auto" w:fill="auto"/>
          </w:tcPr>
          <w:p w:rsidR="00FD11BC" w:rsidRPr="007401DB" w:rsidRDefault="00FD11BC" w:rsidP="0013458A">
            <w:pPr>
              <w:spacing w:after="0" w:line="240" w:lineRule="auto"/>
              <w:rPr>
                <w:rFonts w:ascii="Times New Roman" w:hAnsi="Times New Roman" w:cs="Times New Roman"/>
              </w:rPr>
            </w:pPr>
            <w:r w:rsidRPr="007401DB">
              <w:rPr>
                <w:rFonts w:ascii="Times New Roman" w:hAnsi="Times New Roman" w:cs="Times New Roman"/>
              </w:rPr>
              <w:t>(%)</w:t>
            </w:r>
          </w:p>
        </w:tc>
      </w:tr>
      <w:tr w:rsidR="00FD11BC" w:rsidRPr="007401DB" w:rsidTr="00C35F41">
        <w:trPr>
          <w:gridAfter w:val="1"/>
          <w:wAfter w:w="45" w:type="dxa"/>
          <w:trHeight w:val="261"/>
        </w:trPr>
        <w:tc>
          <w:tcPr>
            <w:tcW w:w="2374" w:type="dxa"/>
            <w:vMerge w:val="restart"/>
            <w:vAlign w:val="center"/>
          </w:tcPr>
          <w:p w:rsidR="00FD11BC" w:rsidRPr="007401DB" w:rsidRDefault="00FD11BC" w:rsidP="0013458A">
            <w:pPr>
              <w:pStyle w:val="ListParagraph"/>
              <w:spacing w:after="0" w:line="240" w:lineRule="auto"/>
              <w:ind w:left="176" w:firstLine="142"/>
              <w:rPr>
                <w:rFonts w:ascii="Times New Roman" w:hAnsi="Times New Roman" w:cs="Times New Roman"/>
                <w:lang w:val="en-US"/>
              </w:rPr>
            </w:pPr>
            <w:r w:rsidRPr="007401DB">
              <w:rPr>
                <w:rFonts w:ascii="Times New Roman" w:hAnsi="Times New Roman" w:cs="Times New Roman"/>
                <w:lang w:val="en-US"/>
              </w:rPr>
              <w:t>Umur</w:t>
            </w:r>
          </w:p>
        </w:tc>
        <w:tc>
          <w:tcPr>
            <w:tcW w:w="2850" w:type="dxa"/>
            <w:shd w:val="clear" w:color="auto" w:fill="auto"/>
          </w:tcPr>
          <w:p w:rsidR="00FD11BC" w:rsidRPr="007401DB" w:rsidRDefault="00FD11BC" w:rsidP="0013458A">
            <w:pPr>
              <w:pStyle w:val="ListParagraph"/>
              <w:spacing w:after="0" w:line="240" w:lineRule="auto"/>
              <w:ind w:left="176" w:hanging="1"/>
              <w:rPr>
                <w:rFonts w:ascii="Times New Roman" w:hAnsi="Times New Roman" w:cs="Times New Roman"/>
                <w:lang w:val="en-US"/>
              </w:rPr>
            </w:pPr>
            <w:r w:rsidRPr="007401DB">
              <w:rPr>
                <w:rFonts w:ascii="Times New Roman" w:hAnsi="Times New Roman" w:cs="Times New Roman"/>
                <w:lang w:val="en-US"/>
              </w:rPr>
              <w:t>&lt;20 tahun</w:t>
            </w:r>
          </w:p>
        </w:tc>
        <w:tc>
          <w:tcPr>
            <w:tcW w:w="1900" w:type="dxa"/>
            <w:shd w:val="clear" w:color="auto" w:fill="auto"/>
          </w:tcPr>
          <w:p w:rsidR="00FD11BC" w:rsidRPr="007401DB" w:rsidRDefault="00FD11BC" w:rsidP="0013458A">
            <w:pPr>
              <w:pStyle w:val="ListParagraph"/>
              <w:spacing w:after="0" w:line="240" w:lineRule="auto"/>
              <w:ind w:left="1082" w:hanging="1045"/>
              <w:rPr>
                <w:rFonts w:ascii="Times New Roman" w:hAnsi="Times New Roman" w:cs="Times New Roman"/>
                <w:lang w:val="en-US"/>
              </w:rPr>
            </w:pPr>
            <w:r w:rsidRPr="007401DB">
              <w:rPr>
                <w:rFonts w:ascii="Times New Roman" w:hAnsi="Times New Roman" w:cs="Times New Roman"/>
                <w:lang w:val="en-US"/>
              </w:rPr>
              <w:t xml:space="preserve">          3</w:t>
            </w:r>
          </w:p>
        </w:tc>
        <w:tc>
          <w:tcPr>
            <w:tcW w:w="2374" w:type="dxa"/>
            <w:gridSpan w:val="2"/>
            <w:shd w:val="clear" w:color="auto" w:fill="auto"/>
          </w:tcPr>
          <w:p w:rsidR="00FD11BC" w:rsidRPr="007401DB" w:rsidRDefault="00FD11BC" w:rsidP="0013458A">
            <w:pPr>
              <w:pStyle w:val="ListParagraph"/>
              <w:spacing w:after="0" w:line="240" w:lineRule="auto"/>
              <w:ind w:left="993" w:hanging="818"/>
              <w:jc w:val="center"/>
              <w:rPr>
                <w:rFonts w:ascii="Times New Roman" w:hAnsi="Times New Roman" w:cs="Times New Roman"/>
                <w:lang w:val="en-US"/>
              </w:rPr>
            </w:pPr>
            <w:r w:rsidRPr="007401DB">
              <w:rPr>
                <w:rFonts w:ascii="Times New Roman" w:hAnsi="Times New Roman" w:cs="Times New Roman"/>
                <w:lang w:val="en-US"/>
              </w:rPr>
              <w:t xml:space="preserve"> 4.7</w:t>
            </w:r>
          </w:p>
        </w:tc>
      </w:tr>
      <w:tr w:rsidR="00FD11BC" w:rsidRPr="007401DB" w:rsidTr="00C35F41">
        <w:trPr>
          <w:gridAfter w:val="1"/>
          <w:wAfter w:w="45" w:type="dxa"/>
          <w:trHeight w:val="149"/>
        </w:trPr>
        <w:tc>
          <w:tcPr>
            <w:tcW w:w="2374" w:type="dxa"/>
            <w:vMerge/>
          </w:tcPr>
          <w:p w:rsidR="00FD11BC" w:rsidRPr="007401DB" w:rsidRDefault="00FD11BC" w:rsidP="0013458A">
            <w:pPr>
              <w:pStyle w:val="ListParagraph"/>
              <w:spacing w:after="0" w:line="240" w:lineRule="auto"/>
              <w:ind w:left="176" w:firstLine="142"/>
              <w:jc w:val="center"/>
              <w:rPr>
                <w:rFonts w:ascii="Times New Roman" w:hAnsi="Times New Roman" w:cs="Times New Roman"/>
                <w:lang w:val="en-US"/>
              </w:rPr>
            </w:pPr>
          </w:p>
        </w:tc>
        <w:tc>
          <w:tcPr>
            <w:tcW w:w="2850" w:type="dxa"/>
            <w:shd w:val="clear" w:color="auto" w:fill="auto"/>
          </w:tcPr>
          <w:p w:rsidR="00FD11BC" w:rsidRPr="007401DB" w:rsidRDefault="00FD11BC" w:rsidP="0013458A">
            <w:pPr>
              <w:pStyle w:val="ListParagraph"/>
              <w:spacing w:after="0" w:line="240" w:lineRule="auto"/>
              <w:ind w:left="176" w:hanging="1"/>
              <w:rPr>
                <w:rFonts w:ascii="Times New Roman" w:hAnsi="Times New Roman" w:cs="Times New Roman"/>
                <w:lang w:val="en-US"/>
              </w:rPr>
            </w:pPr>
            <w:r w:rsidRPr="007401DB">
              <w:rPr>
                <w:rFonts w:ascii="Times New Roman" w:hAnsi="Times New Roman" w:cs="Times New Roman"/>
                <w:lang w:val="en-US"/>
              </w:rPr>
              <w:t>20-35 tahun</w:t>
            </w:r>
          </w:p>
        </w:tc>
        <w:tc>
          <w:tcPr>
            <w:tcW w:w="1900" w:type="dxa"/>
            <w:shd w:val="clear" w:color="auto" w:fill="auto"/>
          </w:tcPr>
          <w:p w:rsidR="00FD11BC" w:rsidRPr="007401DB" w:rsidRDefault="00FD11BC" w:rsidP="0013458A">
            <w:pPr>
              <w:pStyle w:val="ListParagraph"/>
              <w:spacing w:after="0" w:line="240" w:lineRule="auto"/>
              <w:ind w:left="1082" w:hanging="1045"/>
              <w:rPr>
                <w:rFonts w:ascii="Times New Roman" w:hAnsi="Times New Roman" w:cs="Times New Roman"/>
                <w:lang w:val="en-US"/>
              </w:rPr>
            </w:pPr>
            <w:r w:rsidRPr="007401DB">
              <w:rPr>
                <w:rFonts w:ascii="Times New Roman" w:hAnsi="Times New Roman" w:cs="Times New Roman"/>
                <w:lang w:val="en-US"/>
              </w:rPr>
              <w:t xml:space="preserve">         48</w:t>
            </w:r>
          </w:p>
        </w:tc>
        <w:tc>
          <w:tcPr>
            <w:tcW w:w="2374" w:type="dxa"/>
            <w:gridSpan w:val="2"/>
            <w:shd w:val="clear" w:color="auto" w:fill="auto"/>
          </w:tcPr>
          <w:p w:rsidR="00FD11BC" w:rsidRPr="007401DB" w:rsidRDefault="00FD11BC" w:rsidP="0013458A">
            <w:pPr>
              <w:pStyle w:val="ListParagraph"/>
              <w:spacing w:after="0" w:line="240" w:lineRule="auto"/>
              <w:ind w:left="993" w:hanging="818"/>
              <w:jc w:val="center"/>
              <w:rPr>
                <w:rFonts w:ascii="Times New Roman" w:hAnsi="Times New Roman" w:cs="Times New Roman"/>
                <w:lang w:val="en-US"/>
              </w:rPr>
            </w:pPr>
            <w:r w:rsidRPr="007401DB">
              <w:rPr>
                <w:rFonts w:ascii="Times New Roman" w:hAnsi="Times New Roman" w:cs="Times New Roman"/>
                <w:lang w:val="en-US"/>
              </w:rPr>
              <w:t>76.19</w:t>
            </w:r>
          </w:p>
        </w:tc>
      </w:tr>
      <w:tr w:rsidR="00FD11BC" w:rsidRPr="007401DB" w:rsidTr="00C35F41">
        <w:trPr>
          <w:gridAfter w:val="1"/>
          <w:wAfter w:w="45" w:type="dxa"/>
          <w:trHeight w:val="149"/>
        </w:trPr>
        <w:tc>
          <w:tcPr>
            <w:tcW w:w="2374" w:type="dxa"/>
            <w:vMerge/>
          </w:tcPr>
          <w:p w:rsidR="00FD11BC" w:rsidRPr="007401DB" w:rsidRDefault="00FD11BC" w:rsidP="0013458A">
            <w:pPr>
              <w:pStyle w:val="ListParagraph"/>
              <w:spacing w:after="0" w:line="240" w:lineRule="auto"/>
              <w:ind w:left="176" w:firstLine="142"/>
              <w:jc w:val="center"/>
              <w:rPr>
                <w:rFonts w:ascii="Times New Roman" w:hAnsi="Times New Roman" w:cs="Times New Roman"/>
                <w:lang w:val="en-US"/>
              </w:rPr>
            </w:pPr>
          </w:p>
        </w:tc>
        <w:tc>
          <w:tcPr>
            <w:tcW w:w="2850" w:type="dxa"/>
            <w:shd w:val="clear" w:color="auto" w:fill="auto"/>
          </w:tcPr>
          <w:p w:rsidR="00FD11BC" w:rsidRPr="007401DB" w:rsidRDefault="00FD11BC" w:rsidP="0013458A">
            <w:pPr>
              <w:pStyle w:val="ListParagraph"/>
              <w:spacing w:after="0" w:line="240" w:lineRule="auto"/>
              <w:ind w:left="176" w:hanging="1"/>
              <w:rPr>
                <w:rFonts w:ascii="Times New Roman" w:hAnsi="Times New Roman" w:cs="Times New Roman"/>
                <w:lang w:val="en-US"/>
              </w:rPr>
            </w:pPr>
            <w:r w:rsidRPr="007401DB">
              <w:rPr>
                <w:rFonts w:ascii="Times New Roman" w:hAnsi="Times New Roman" w:cs="Times New Roman"/>
                <w:lang w:val="en-US"/>
              </w:rPr>
              <w:t>&gt;35 tahun</w:t>
            </w:r>
          </w:p>
        </w:tc>
        <w:tc>
          <w:tcPr>
            <w:tcW w:w="1900" w:type="dxa"/>
            <w:shd w:val="clear" w:color="auto" w:fill="auto"/>
          </w:tcPr>
          <w:p w:rsidR="00FD11BC" w:rsidRPr="007401DB" w:rsidRDefault="00FD11BC" w:rsidP="0013458A">
            <w:pPr>
              <w:pStyle w:val="ListParagraph"/>
              <w:spacing w:after="0" w:line="240" w:lineRule="auto"/>
              <w:ind w:left="1082" w:hanging="1045"/>
              <w:rPr>
                <w:rFonts w:ascii="Times New Roman" w:hAnsi="Times New Roman" w:cs="Times New Roman"/>
                <w:lang w:val="en-US"/>
              </w:rPr>
            </w:pPr>
            <w:r w:rsidRPr="007401DB">
              <w:rPr>
                <w:rFonts w:ascii="Times New Roman" w:hAnsi="Times New Roman" w:cs="Times New Roman"/>
                <w:lang w:val="en-US"/>
              </w:rPr>
              <w:t xml:space="preserve">         12</w:t>
            </w:r>
          </w:p>
        </w:tc>
        <w:tc>
          <w:tcPr>
            <w:tcW w:w="2374" w:type="dxa"/>
            <w:gridSpan w:val="2"/>
            <w:shd w:val="clear" w:color="auto" w:fill="auto"/>
          </w:tcPr>
          <w:p w:rsidR="00FD11BC" w:rsidRPr="007401DB" w:rsidRDefault="00FD11BC" w:rsidP="0013458A">
            <w:pPr>
              <w:pStyle w:val="ListParagraph"/>
              <w:spacing w:after="0" w:line="240" w:lineRule="auto"/>
              <w:ind w:left="993" w:hanging="818"/>
              <w:jc w:val="center"/>
              <w:rPr>
                <w:rFonts w:ascii="Times New Roman" w:hAnsi="Times New Roman" w:cs="Times New Roman"/>
                <w:lang w:val="en-US"/>
              </w:rPr>
            </w:pPr>
            <w:r w:rsidRPr="007401DB">
              <w:rPr>
                <w:rFonts w:ascii="Times New Roman" w:hAnsi="Times New Roman" w:cs="Times New Roman"/>
                <w:lang w:val="en-US"/>
              </w:rPr>
              <w:t>19.05</w:t>
            </w:r>
          </w:p>
        </w:tc>
      </w:tr>
      <w:tr w:rsidR="00FD11BC" w:rsidRPr="007401DB" w:rsidTr="00C35F41">
        <w:trPr>
          <w:gridAfter w:val="1"/>
          <w:wAfter w:w="45" w:type="dxa"/>
          <w:trHeight w:val="245"/>
        </w:trPr>
        <w:tc>
          <w:tcPr>
            <w:tcW w:w="2374" w:type="dxa"/>
            <w:vMerge w:val="restart"/>
            <w:vAlign w:val="center"/>
          </w:tcPr>
          <w:p w:rsidR="00FD11BC" w:rsidRPr="007401DB" w:rsidRDefault="00DB2FF6" w:rsidP="0013458A">
            <w:pPr>
              <w:spacing w:after="0" w:line="240" w:lineRule="auto"/>
              <w:rPr>
                <w:rFonts w:ascii="Times New Roman" w:hAnsi="Times New Roman" w:cs="Times New Roman"/>
              </w:rPr>
            </w:pPr>
            <w:r w:rsidRPr="007401DB">
              <w:rPr>
                <w:rFonts w:ascii="Times New Roman" w:hAnsi="Times New Roman" w:cs="Times New Roman"/>
              </w:rPr>
              <w:t>Pendid</w:t>
            </w:r>
            <w:r w:rsidR="00FD11BC" w:rsidRPr="007401DB">
              <w:rPr>
                <w:rFonts w:ascii="Times New Roman" w:hAnsi="Times New Roman" w:cs="Times New Roman"/>
              </w:rPr>
              <w:t>ikan</w:t>
            </w:r>
          </w:p>
        </w:tc>
        <w:tc>
          <w:tcPr>
            <w:tcW w:w="2850" w:type="dxa"/>
            <w:shd w:val="clear" w:color="auto" w:fill="auto"/>
          </w:tcPr>
          <w:p w:rsidR="00FD11BC" w:rsidRPr="007401DB" w:rsidRDefault="00FD11BC" w:rsidP="0013458A">
            <w:pPr>
              <w:pStyle w:val="ListParagraph"/>
              <w:spacing w:after="0" w:line="240" w:lineRule="auto"/>
              <w:ind w:left="175" w:hanging="1"/>
              <w:rPr>
                <w:rFonts w:ascii="Times New Roman" w:hAnsi="Times New Roman" w:cs="Times New Roman"/>
                <w:lang w:val="en-US"/>
              </w:rPr>
            </w:pPr>
            <w:r w:rsidRPr="007401DB">
              <w:rPr>
                <w:rFonts w:ascii="Times New Roman" w:hAnsi="Times New Roman" w:cs="Times New Roman"/>
                <w:lang w:val="en-US"/>
              </w:rPr>
              <w:t>SD</w:t>
            </w:r>
          </w:p>
        </w:tc>
        <w:tc>
          <w:tcPr>
            <w:tcW w:w="1900" w:type="dxa"/>
            <w:shd w:val="clear" w:color="auto" w:fill="auto"/>
          </w:tcPr>
          <w:p w:rsidR="00FD11BC" w:rsidRPr="007401DB" w:rsidRDefault="00FD11BC" w:rsidP="0013458A">
            <w:pPr>
              <w:pStyle w:val="ListParagraph"/>
              <w:spacing w:after="0" w:line="240" w:lineRule="auto"/>
              <w:ind w:left="265"/>
              <w:rPr>
                <w:rFonts w:ascii="Times New Roman" w:hAnsi="Times New Roman" w:cs="Times New Roman"/>
                <w:lang w:val="en-US"/>
              </w:rPr>
            </w:pPr>
            <w:r w:rsidRPr="007401DB">
              <w:rPr>
                <w:rFonts w:ascii="Times New Roman" w:hAnsi="Times New Roman" w:cs="Times New Roman"/>
                <w:lang w:val="en-US"/>
              </w:rPr>
              <w:t xml:space="preserve">      3</w:t>
            </w:r>
          </w:p>
        </w:tc>
        <w:tc>
          <w:tcPr>
            <w:tcW w:w="2374" w:type="dxa"/>
            <w:gridSpan w:val="2"/>
            <w:shd w:val="clear" w:color="auto" w:fill="auto"/>
          </w:tcPr>
          <w:p w:rsidR="00FD11BC" w:rsidRPr="007401DB" w:rsidRDefault="00FD11BC" w:rsidP="0013458A">
            <w:pPr>
              <w:pStyle w:val="ListParagraph"/>
              <w:spacing w:after="0" w:line="240" w:lineRule="auto"/>
              <w:ind w:left="993" w:hanging="913"/>
              <w:jc w:val="center"/>
              <w:rPr>
                <w:rFonts w:ascii="Times New Roman" w:hAnsi="Times New Roman" w:cs="Times New Roman"/>
                <w:lang w:val="en-US"/>
              </w:rPr>
            </w:pPr>
            <w:r w:rsidRPr="007401DB">
              <w:rPr>
                <w:rFonts w:ascii="Times New Roman" w:hAnsi="Times New Roman" w:cs="Times New Roman"/>
                <w:lang w:val="en-US"/>
              </w:rPr>
              <w:t xml:space="preserve">     4.76</w:t>
            </w:r>
          </w:p>
        </w:tc>
      </w:tr>
      <w:tr w:rsidR="00FD11BC" w:rsidRPr="007401DB" w:rsidTr="00C35F41">
        <w:trPr>
          <w:gridAfter w:val="1"/>
          <w:wAfter w:w="45" w:type="dxa"/>
          <w:trHeight w:val="149"/>
        </w:trPr>
        <w:tc>
          <w:tcPr>
            <w:tcW w:w="2374" w:type="dxa"/>
            <w:vMerge/>
          </w:tcPr>
          <w:p w:rsidR="00FD11BC" w:rsidRPr="007401DB" w:rsidRDefault="00FD11BC" w:rsidP="0013458A">
            <w:pPr>
              <w:pStyle w:val="ListParagraph"/>
              <w:spacing w:after="0" w:line="240" w:lineRule="auto"/>
              <w:ind w:left="176" w:firstLine="142"/>
              <w:jc w:val="center"/>
              <w:rPr>
                <w:rFonts w:ascii="Times New Roman" w:hAnsi="Times New Roman" w:cs="Times New Roman"/>
                <w:lang w:val="en-US"/>
              </w:rPr>
            </w:pPr>
          </w:p>
        </w:tc>
        <w:tc>
          <w:tcPr>
            <w:tcW w:w="2850" w:type="dxa"/>
            <w:shd w:val="clear" w:color="auto" w:fill="auto"/>
          </w:tcPr>
          <w:p w:rsidR="00FD11BC" w:rsidRPr="007401DB" w:rsidRDefault="00FD11BC" w:rsidP="0013458A">
            <w:pPr>
              <w:pStyle w:val="ListParagraph"/>
              <w:spacing w:after="0" w:line="240" w:lineRule="auto"/>
              <w:ind w:left="175" w:hanging="1"/>
              <w:rPr>
                <w:rFonts w:ascii="Times New Roman" w:hAnsi="Times New Roman" w:cs="Times New Roman"/>
                <w:lang w:val="en-US"/>
              </w:rPr>
            </w:pPr>
            <w:r w:rsidRPr="007401DB">
              <w:rPr>
                <w:rFonts w:ascii="Times New Roman" w:hAnsi="Times New Roman" w:cs="Times New Roman"/>
                <w:lang w:val="en-US"/>
              </w:rPr>
              <w:t>SMP</w:t>
            </w:r>
          </w:p>
        </w:tc>
        <w:tc>
          <w:tcPr>
            <w:tcW w:w="1900" w:type="dxa"/>
            <w:shd w:val="clear" w:color="auto" w:fill="auto"/>
          </w:tcPr>
          <w:p w:rsidR="00FD11BC" w:rsidRPr="007401DB" w:rsidRDefault="00FD11BC" w:rsidP="0013458A">
            <w:pPr>
              <w:pStyle w:val="ListParagraph"/>
              <w:spacing w:after="0" w:line="240" w:lineRule="auto"/>
              <w:ind w:left="265"/>
              <w:rPr>
                <w:rFonts w:ascii="Times New Roman" w:hAnsi="Times New Roman" w:cs="Times New Roman"/>
                <w:lang w:val="en-US"/>
              </w:rPr>
            </w:pPr>
            <w:r w:rsidRPr="007401DB">
              <w:rPr>
                <w:rFonts w:ascii="Times New Roman" w:hAnsi="Times New Roman" w:cs="Times New Roman"/>
                <w:lang w:val="en-US"/>
              </w:rPr>
              <w:t xml:space="preserve">      8</w:t>
            </w:r>
          </w:p>
        </w:tc>
        <w:tc>
          <w:tcPr>
            <w:tcW w:w="2374" w:type="dxa"/>
            <w:gridSpan w:val="2"/>
            <w:shd w:val="clear" w:color="auto" w:fill="auto"/>
          </w:tcPr>
          <w:p w:rsidR="00FD11BC" w:rsidRPr="007401DB" w:rsidRDefault="00FD11BC" w:rsidP="0013458A">
            <w:pPr>
              <w:pStyle w:val="ListParagraph"/>
              <w:spacing w:after="0" w:line="240" w:lineRule="auto"/>
              <w:ind w:left="993" w:hanging="913"/>
              <w:jc w:val="center"/>
              <w:rPr>
                <w:rFonts w:ascii="Times New Roman" w:hAnsi="Times New Roman" w:cs="Times New Roman"/>
                <w:lang w:val="en-US"/>
              </w:rPr>
            </w:pPr>
            <w:r w:rsidRPr="007401DB">
              <w:rPr>
                <w:rFonts w:ascii="Times New Roman" w:hAnsi="Times New Roman" w:cs="Times New Roman"/>
                <w:lang w:val="en-US"/>
              </w:rPr>
              <w:t xml:space="preserve">   12.69</w:t>
            </w:r>
          </w:p>
        </w:tc>
      </w:tr>
      <w:tr w:rsidR="00FD11BC" w:rsidRPr="007401DB" w:rsidTr="00C35F41">
        <w:trPr>
          <w:gridAfter w:val="1"/>
          <w:wAfter w:w="45" w:type="dxa"/>
          <w:trHeight w:val="149"/>
        </w:trPr>
        <w:tc>
          <w:tcPr>
            <w:tcW w:w="2374" w:type="dxa"/>
            <w:vMerge/>
          </w:tcPr>
          <w:p w:rsidR="00FD11BC" w:rsidRPr="007401DB" w:rsidRDefault="00FD11BC" w:rsidP="0013458A">
            <w:pPr>
              <w:pStyle w:val="ListParagraph"/>
              <w:spacing w:after="0" w:line="240" w:lineRule="auto"/>
              <w:ind w:left="176" w:firstLine="142"/>
              <w:jc w:val="center"/>
              <w:rPr>
                <w:rFonts w:ascii="Times New Roman" w:hAnsi="Times New Roman" w:cs="Times New Roman"/>
                <w:lang w:val="en-US"/>
              </w:rPr>
            </w:pPr>
          </w:p>
        </w:tc>
        <w:tc>
          <w:tcPr>
            <w:tcW w:w="2850" w:type="dxa"/>
            <w:shd w:val="clear" w:color="auto" w:fill="auto"/>
          </w:tcPr>
          <w:p w:rsidR="00FD11BC" w:rsidRPr="007401DB" w:rsidRDefault="00FD11BC" w:rsidP="0013458A">
            <w:pPr>
              <w:pStyle w:val="ListParagraph"/>
              <w:spacing w:after="0" w:line="240" w:lineRule="auto"/>
              <w:ind w:left="175" w:hanging="1"/>
              <w:rPr>
                <w:rFonts w:ascii="Times New Roman" w:hAnsi="Times New Roman" w:cs="Times New Roman"/>
                <w:lang w:val="en-US"/>
              </w:rPr>
            </w:pPr>
            <w:r w:rsidRPr="007401DB">
              <w:rPr>
                <w:rFonts w:ascii="Times New Roman" w:hAnsi="Times New Roman" w:cs="Times New Roman"/>
                <w:lang w:val="en-US"/>
              </w:rPr>
              <w:t>SMA</w:t>
            </w:r>
          </w:p>
        </w:tc>
        <w:tc>
          <w:tcPr>
            <w:tcW w:w="1900" w:type="dxa"/>
            <w:shd w:val="clear" w:color="auto" w:fill="auto"/>
          </w:tcPr>
          <w:p w:rsidR="00FD11BC" w:rsidRPr="007401DB" w:rsidRDefault="00FD11BC" w:rsidP="0013458A">
            <w:pPr>
              <w:pStyle w:val="ListParagraph"/>
              <w:spacing w:after="0" w:line="240" w:lineRule="auto"/>
              <w:ind w:left="265"/>
              <w:rPr>
                <w:rFonts w:ascii="Times New Roman" w:hAnsi="Times New Roman" w:cs="Times New Roman"/>
                <w:lang w:val="en-US"/>
              </w:rPr>
            </w:pPr>
            <w:r w:rsidRPr="007401DB">
              <w:rPr>
                <w:rFonts w:ascii="Times New Roman" w:hAnsi="Times New Roman" w:cs="Times New Roman"/>
                <w:lang w:val="en-US"/>
              </w:rPr>
              <w:t xml:space="preserve">     39</w:t>
            </w:r>
          </w:p>
        </w:tc>
        <w:tc>
          <w:tcPr>
            <w:tcW w:w="2374" w:type="dxa"/>
            <w:gridSpan w:val="2"/>
            <w:shd w:val="clear" w:color="auto" w:fill="auto"/>
          </w:tcPr>
          <w:p w:rsidR="00FD11BC" w:rsidRPr="007401DB" w:rsidRDefault="00FD11BC" w:rsidP="0013458A">
            <w:pPr>
              <w:pStyle w:val="ListParagraph"/>
              <w:spacing w:after="0" w:line="240" w:lineRule="auto"/>
              <w:ind w:left="993" w:hanging="913"/>
              <w:jc w:val="center"/>
              <w:rPr>
                <w:rFonts w:ascii="Times New Roman" w:hAnsi="Times New Roman" w:cs="Times New Roman"/>
                <w:lang w:val="en-US"/>
              </w:rPr>
            </w:pPr>
            <w:r w:rsidRPr="007401DB">
              <w:rPr>
                <w:rFonts w:ascii="Times New Roman" w:hAnsi="Times New Roman" w:cs="Times New Roman"/>
                <w:lang w:val="en-US"/>
              </w:rPr>
              <w:t xml:space="preserve">   61.90</w:t>
            </w:r>
          </w:p>
        </w:tc>
      </w:tr>
      <w:tr w:rsidR="00FD11BC" w:rsidRPr="007401DB" w:rsidTr="00C35F41">
        <w:trPr>
          <w:gridAfter w:val="1"/>
          <w:wAfter w:w="45" w:type="dxa"/>
          <w:trHeight w:val="149"/>
        </w:trPr>
        <w:tc>
          <w:tcPr>
            <w:tcW w:w="2374" w:type="dxa"/>
            <w:vMerge/>
          </w:tcPr>
          <w:p w:rsidR="00FD11BC" w:rsidRPr="007401DB" w:rsidRDefault="00FD11BC" w:rsidP="0013458A">
            <w:pPr>
              <w:pStyle w:val="ListParagraph"/>
              <w:spacing w:after="0" w:line="240" w:lineRule="auto"/>
              <w:ind w:left="176" w:firstLine="142"/>
              <w:jc w:val="center"/>
              <w:rPr>
                <w:rFonts w:ascii="Times New Roman" w:hAnsi="Times New Roman" w:cs="Times New Roman"/>
                <w:lang w:val="en-US"/>
              </w:rPr>
            </w:pPr>
          </w:p>
        </w:tc>
        <w:tc>
          <w:tcPr>
            <w:tcW w:w="2850" w:type="dxa"/>
            <w:shd w:val="clear" w:color="auto" w:fill="auto"/>
          </w:tcPr>
          <w:p w:rsidR="00FD11BC" w:rsidRPr="007401DB" w:rsidRDefault="00FD11BC" w:rsidP="0013458A">
            <w:pPr>
              <w:pStyle w:val="ListParagraph"/>
              <w:spacing w:after="0" w:line="240" w:lineRule="auto"/>
              <w:ind w:left="175" w:hanging="1"/>
              <w:rPr>
                <w:rFonts w:ascii="Times New Roman" w:hAnsi="Times New Roman" w:cs="Times New Roman"/>
                <w:lang w:val="en-US"/>
              </w:rPr>
            </w:pPr>
            <w:r w:rsidRPr="007401DB">
              <w:rPr>
                <w:rFonts w:ascii="Times New Roman" w:hAnsi="Times New Roman" w:cs="Times New Roman"/>
                <w:lang w:val="en-US"/>
              </w:rPr>
              <w:t>D3/S1</w:t>
            </w:r>
          </w:p>
        </w:tc>
        <w:tc>
          <w:tcPr>
            <w:tcW w:w="1900" w:type="dxa"/>
            <w:shd w:val="clear" w:color="auto" w:fill="auto"/>
          </w:tcPr>
          <w:p w:rsidR="00FD11BC" w:rsidRPr="007401DB" w:rsidRDefault="00FD11BC" w:rsidP="0013458A">
            <w:pPr>
              <w:pStyle w:val="ListParagraph"/>
              <w:spacing w:after="0" w:line="240" w:lineRule="auto"/>
              <w:ind w:left="265"/>
              <w:rPr>
                <w:rFonts w:ascii="Times New Roman" w:hAnsi="Times New Roman" w:cs="Times New Roman"/>
                <w:lang w:val="en-US"/>
              </w:rPr>
            </w:pPr>
            <w:r w:rsidRPr="007401DB">
              <w:rPr>
                <w:rFonts w:ascii="Times New Roman" w:hAnsi="Times New Roman" w:cs="Times New Roman"/>
                <w:lang w:val="en-US"/>
              </w:rPr>
              <w:t xml:space="preserve">     13</w:t>
            </w:r>
          </w:p>
        </w:tc>
        <w:tc>
          <w:tcPr>
            <w:tcW w:w="2374" w:type="dxa"/>
            <w:gridSpan w:val="2"/>
            <w:shd w:val="clear" w:color="auto" w:fill="auto"/>
          </w:tcPr>
          <w:p w:rsidR="00FD11BC" w:rsidRPr="007401DB" w:rsidRDefault="00FD11BC" w:rsidP="0013458A">
            <w:pPr>
              <w:pStyle w:val="ListParagraph"/>
              <w:spacing w:after="0" w:line="240" w:lineRule="auto"/>
              <w:ind w:left="993" w:hanging="913"/>
              <w:jc w:val="center"/>
              <w:rPr>
                <w:rFonts w:ascii="Times New Roman" w:hAnsi="Times New Roman" w:cs="Times New Roman"/>
                <w:lang w:val="en-US"/>
              </w:rPr>
            </w:pPr>
            <w:r w:rsidRPr="007401DB">
              <w:rPr>
                <w:rFonts w:ascii="Times New Roman" w:hAnsi="Times New Roman" w:cs="Times New Roman"/>
                <w:lang w:val="en-US"/>
              </w:rPr>
              <w:t xml:space="preserve">    20.65</w:t>
            </w:r>
          </w:p>
        </w:tc>
      </w:tr>
      <w:tr w:rsidR="00FD11BC" w:rsidRPr="007401DB" w:rsidTr="00C35F41">
        <w:trPr>
          <w:gridAfter w:val="1"/>
          <w:wAfter w:w="45" w:type="dxa"/>
          <w:trHeight w:val="261"/>
        </w:trPr>
        <w:tc>
          <w:tcPr>
            <w:tcW w:w="2374" w:type="dxa"/>
            <w:vMerge w:val="restart"/>
            <w:vAlign w:val="center"/>
          </w:tcPr>
          <w:p w:rsidR="00FD11BC" w:rsidRPr="007401DB" w:rsidRDefault="00FD11BC" w:rsidP="0013458A">
            <w:pPr>
              <w:pStyle w:val="ListParagraph"/>
              <w:spacing w:after="0" w:line="240" w:lineRule="auto"/>
              <w:ind w:left="176" w:firstLine="142"/>
              <w:jc w:val="both"/>
              <w:rPr>
                <w:rFonts w:ascii="Times New Roman" w:hAnsi="Times New Roman" w:cs="Times New Roman"/>
                <w:lang w:val="en-US"/>
              </w:rPr>
            </w:pPr>
            <w:r w:rsidRPr="007401DB">
              <w:rPr>
                <w:rFonts w:ascii="Times New Roman" w:hAnsi="Times New Roman" w:cs="Times New Roman"/>
                <w:lang w:val="en-US"/>
              </w:rPr>
              <w:t>Parietas</w:t>
            </w:r>
          </w:p>
        </w:tc>
        <w:tc>
          <w:tcPr>
            <w:tcW w:w="2850" w:type="dxa"/>
            <w:shd w:val="clear" w:color="auto" w:fill="auto"/>
          </w:tcPr>
          <w:p w:rsidR="00FD11BC" w:rsidRPr="007401DB" w:rsidRDefault="00FD11BC" w:rsidP="0013458A">
            <w:pPr>
              <w:pStyle w:val="ListParagraph"/>
              <w:spacing w:after="0" w:line="240" w:lineRule="auto"/>
              <w:ind w:left="175" w:hanging="1"/>
              <w:rPr>
                <w:rFonts w:ascii="Times New Roman" w:hAnsi="Times New Roman" w:cs="Times New Roman"/>
                <w:lang w:val="en-US"/>
              </w:rPr>
            </w:pPr>
            <w:r w:rsidRPr="007401DB">
              <w:rPr>
                <w:rFonts w:ascii="Times New Roman" w:hAnsi="Times New Roman" w:cs="Times New Roman"/>
                <w:lang w:val="en-US"/>
              </w:rPr>
              <w:t>Anak ke-1</w:t>
            </w:r>
          </w:p>
        </w:tc>
        <w:tc>
          <w:tcPr>
            <w:tcW w:w="1900" w:type="dxa"/>
            <w:shd w:val="clear" w:color="auto" w:fill="auto"/>
          </w:tcPr>
          <w:p w:rsidR="00FD11BC" w:rsidRPr="007401DB" w:rsidRDefault="00FD11BC" w:rsidP="0013458A">
            <w:pPr>
              <w:pStyle w:val="ListParagraph"/>
              <w:spacing w:after="0" w:line="240" w:lineRule="auto"/>
              <w:ind w:left="993" w:hanging="438"/>
              <w:rPr>
                <w:rFonts w:ascii="Times New Roman" w:hAnsi="Times New Roman" w:cs="Times New Roman"/>
                <w:lang w:val="en-US"/>
              </w:rPr>
            </w:pPr>
            <w:r w:rsidRPr="007401DB">
              <w:rPr>
                <w:rFonts w:ascii="Times New Roman" w:hAnsi="Times New Roman" w:cs="Times New Roman"/>
                <w:lang w:val="en-US"/>
              </w:rPr>
              <w:t>33</w:t>
            </w:r>
          </w:p>
        </w:tc>
        <w:tc>
          <w:tcPr>
            <w:tcW w:w="2374" w:type="dxa"/>
            <w:gridSpan w:val="2"/>
            <w:shd w:val="clear" w:color="auto" w:fill="auto"/>
          </w:tcPr>
          <w:p w:rsidR="00FD11BC" w:rsidRPr="007401DB" w:rsidRDefault="00FD11BC" w:rsidP="0013458A">
            <w:pPr>
              <w:pStyle w:val="ListParagraph"/>
              <w:spacing w:after="0" w:line="240" w:lineRule="auto"/>
              <w:ind w:left="993" w:hanging="629"/>
              <w:jc w:val="center"/>
              <w:rPr>
                <w:rFonts w:ascii="Times New Roman" w:hAnsi="Times New Roman" w:cs="Times New Roman"/>
                <w:lang w:val="en-US"/>
              </w:rPr>
            </w:pPr>
            <w:r w:rsidRPr="007401DB">
              <w:rPr>
                <w:rFonts w:ascii="Times New Roman" w:hAnsi="Times New Roman" w:cs="Times New Roman"/>
                <w:lang w:val="en-US"/>
              </w:rPr>
              <w:t>52.38</w:t>
            </w:r>
          </w:p>
        </w:tc>
      </w:tr>
      <w:tr w:rsidR="00FD11BC" w:rsidRPr="007401DB" w:rsidTr="00C35F41">
        <w:trPr>
          <w:gridAfter w:val="1"/>
          <w:wAfter w:w="45" w:type="dxa"/>
          <w:trHeight w:val="149"/>
        </w:trPr>
        <w:tc>
          <w:tcPr>
            <w:tcW w:w="2374" w:type="dxa"/>
            <w:vMerge/>
          </w:tcPr>
          <w:p w:rsidR="00FD11BC" w:rsidRPr="007401DB" w:rsidRDefault="00FD11BC" w:rsidP="0013458A">
            <w:pPr>
              <w:pStyle w:val="ListParagraph"/>
              <w:spacing w:after="0" w:line="240" w:lineRule="auto"/>
              <w:ind w:left="176" w:firstLine="142"/>
              <w:jc w:val="center"/>
              <w:rPr>
                <w:rFonts w:ascii="Times New Roman" w:hAnsi="Times New Roman" w:cs="Times New Roman"/>
                <w:lang w:val="en-US"/>
              </w:rPr>
            </w:pPr>
          </w:p>
        </w:tc>
        <w:tc>
          <w:tcPr>
            <w:tcW w:w="2850" w:type="dxa"/>
            <w:shd w:val="clear" w:color="auto" w:fill="auto"/>
          </w:tcPr>
          <w:p w:rsidR="00FD11BC" w:rsidRPr="007401DB" w:rsidRDefault="00FD11BC" w:rsidP="0013458A">
            <w:pPr>
              <w:pStyle w:val="ListParagraph"/>
              <w:spacing w:after="0" w:line="240" w:lineRule="auto"/>
              <w:ind w:left="175" w:hanging="1"/>
              <w:rPr>
                <w:rFonts w:ascii="Times New Roman" w:hAnsi="Times New Roman" w:cs="Times New Roman"/>
                <w:lang w:val="en-US"/>
              </w:rPr>
            </w:pPr>
            <w:r w:rsidRPr="007401DB">
              <w:rPr>
                <w:rFonts w:ascii="Times New Roman" w:hAnsi="Times New Roman" w:cs="Times New Roman"/>
                <w:lang w:val="en-US"/>
              </w:rPr>
              <w:t>Anak ke-2</w:t>
            </w:r>
          </w:p>
        </w:tc>
        <w:tc>
          <w:tcPr>
            <w:tcW w:w="1900" w:type="dxa"/>
            <w:shd w:val="clear" w:color="auto" w:fill="auto"/>
          </w:tcPr>
          <w:p w:rsidR="00FD11BC" w:rsidRPr="007401DB" w:rsidRDefault="00FD11BC" w:rsidP="0013458A">
            <w:pPr>
              <w:pStyle w:val="ListParagraph"/>
              <w:spacing w:after="0" w:line="240" w:lineRule="auto"/>
              <w:ind w:left="993" w:hanging="438"/>
              <w:rPr>
                <w:rFonts w:ascii="Times New Roman" w:hAnsi="Times New Roman" w:cs="Times New Roman"/>
                <w:lang w:val="en-US"/>
              </w:rPr>
            </w:pPr>
            <w:r w:rsidRPr="007401DB">
              <w:rPr>
                <w:rFonts w:ascii="Times New Roman" w:hAnsi="Times New Roman" w:cs="Times New Roman"/>
                <w:lang w:val="en-US"/>
              </w:rPr>
              <w:t>17</w:t>
            </w:r>
          </w:p>
        </w:tc>
        <w:tc>
          <w:tcPr>
            <w:tcW w:w="2374" w:type="dxa"/>
            <w:gridSpan w:val="2"/>
            <w:shd w:val="clear" w:color="auto" w:fill="auto"/>
          </w:tcPr>
          <w:p w:rsidR="00FD11BC" w:rsidRPr="007401DB" w:rsidRDefault="00FD11BC" w:rsidP="0013458A">
            <w:pPr>
              <w:pStyle w:val="ListParagraph"/>
              <w:spacing w:after="0" w:line="240" w:lineRule="auto"/>
              <w:ind w:left="993" w:hanging="629"/>
              <w:jc w:val="center"/>
              <w:rPr>
                <w:rFonts w:ascii="Times New Roman" w:hAnsi="Times New Roman" w:cs="Times New Roman"/>
                <w:lang w:val="en-US"/>
              </w:rPr>
            </w:pPr>
            <w:r w:rsidRPr="007401DB">
              <w:rPr>
                <w:rFonts w:ascii="Times New Roman" w:hAnsi="Times New Roman" w:cs="Times New Roman"/>
                <w:lang w:val="en-US"/>
              </w:rPr>
              <w:t>26.98</w:t>
            </w:r>
          </w:p>
        </w:tc>
      </w:tr>
      <w:tr w:rsidR="00FD11BC" w:rsidRPr="007401DB" w:rsidTr="00C35F41">
        <w:trPr>
          <w:gridAfter w:val="1"/>
          <w:wAfter w:w="45" w:type="dxa"/>
          <w:trHeight w:val="149"/>
        </w:trPr>
        <w:tc>
          <w:tcPr>
            <w:tcW w:w="2374" w:type="dxa"/>
            <w:vMerge/>
          </w:tcPr>
          <w:p w:rsidR="00FD11BC" w:rsidRPr="007401DB" w:rsidRDefault="00FD11BC" w:rsidP="0013458A">
            <w:pPr>
              <w:pStyle w:val="ListParagraph"/>
              <w:spacing w:after="0" w:line="240" w:lineRule="auto"/>
              <w:ind w:left="176" w:firstLine="142"/>
              <w:jc w:val="center"/>
              <w:rPr>
                <w:rFonts w:ascii="Times New Roman" w:hAnsi="Times New Roman" w:cs="Times New Roman"/>
                <w:lang w:val="en-US"/>
              </w:rPr>
            </w:pPr>
          </w:p>
        </w:tc>
        <w:tc>
          <w:tcPr>
            <w:tcW w:w="2850" w:type="dxa"/>
            <w:shd w:val="clear" w:color="auto" w:fill="auto"/>
          </w:tcPr>
          <w:p w:rsidR="00FD11BC" w:rsidRPr="007401DB" w:rsidRDefault="00FD11BC" w:rsidP="0013458A">
            <w:pPr>
              <w:pStyle w:val="ListParagraph"/>
              <w:spacing w:after="0" w:line="240" w:lineRule="auto"/>
              <w:ind w:left="175" w:hanging="1"/>
              <w:rPr>
                <w:rFonts w:ascii="Times New Roman" w:hAnsi="Times New Roman" w:cs="Times New Roman"/>
                <w:lang w:val="en-US"/>
              </w:rPr>
            </w:pPr>
            <w:r w:rsidRPr="007401DB">
              <w:rPr>
                <w:rFonts w:ascii="Times New Roman" w:hAnsi="Times New Roman" w:cs="Times New Roman"/>
                <w:lang w:val="en-US"/>
              </w:rPr>
              <w:t>Anak ke-3</w:t>
            </w:r>
          </w:p>
        </w:tc>
        <w:tc>
          <w:tcPr>
            <w:tcW w:w="1900" w:type="dxa"/>
            <w:shd w:val="clear" w:color="auto" w:fill="auto"/>
          </w:tcPr>
          <w:p w:rsidR="00FD11BC" w:rsidRPr="007401DB" w:rsidRDefault="00FD11BC" w:rsidP="0013458A">
            <w:pPr>
              <w:pStyle w:val="ListParagraph"/>
              <w:spacing w:after="0" w:line="240" w:lineRule="auto"/>
              <w:ind w:left="993" w:hanging="438"/>
              <w:rPr>
                <w:rFonts w:ascii="Times New Roman" w:hAnsi="Times New Roman" w:cs="Times New Roman"/>
                <w:lang w:val="en-US"/>
              </w:rPr>
            </w:pPr>
            <w:r w:rsidRPr="007401DB">
              <w:rPr>
                <w:rFonts w:ascii="Times New Roman" w:hAnsi="Times New Roman" w:cs="Times New Roman"/>
                <w:lang w:val="en-US"/>
              </w:rPr>
              <w:t>13</w:t>
            </w:r>
          </w:p>
        </w:tc>
        <w:tc>
          <w:tcPr>
            <w:tcW w:w="2374" w:type="dxa"/>
            <w:gridSpan w:val="2"/>
            <w:shd w:val="clear" w:color="auto" w:fill="auto"/>
          </w:tcPr>
          <w:p w:rsidR="00FD11BC" w:rsidRPr="007401DB" w:rsidRDefault="00FD11BC" w:rsidP="0013458A">
            <w:pPr>
              <w:pStyle w:val="ListParagraph"/>
              <w:spacing w:after="0" w:line="240" w:lineRule="auto"/>
              <w:ind w:left="993" w:hanging="629"/>
              <w:jc w:val="center"/>
              <w:rPr>
                <w:rFonts w:ascii="Times New Roman" w:hAnsi="Times New Roman" w:cs="Times New Roman"/>
                <w:lang w:val="en-US"/>
              </w:rPr>
            </w:pPr>
            <w:r w:rsidRPr="007401DB">
              <w:rPr>
                <w:rFonts w:ascii="Times New Roman" w:hAnsi="Times New Roman" w:cs="Times New Roman"/>
                <w:lang w:val="en-US"/>
              </w:rPr>
              <w:t>20.63</w:t>
            </w:r>
          </w:p>
        </w:tc>
      </w:tr>
    </w:tbl>
    <w:p w:rsidR="00FD11BC" w:rsidRPr="007401DB" w:rsidRDefault="00FD11BC" w:rsidP="0013458A">
      <w:pPr>
        <w:spacing w:after="0" w:line="240" w:lineRule="auto"/>
        <w:ind w:left="993" w:firstLine="425"/>
        <w:jc w:val="center"/>
        <w:rPr>
          <w:rFonts w:ascii="Times New Roman" w:hAnsi="Times New Roman" w:cs="Times New Roman"/>
          <w:b/>
        </w:rPr>
      </w:pPr>
    </w:p>
    <w:p w:rsidR="00C35F41" w:rsidRDefault="00C35F41" w:rsidP="00C35F41">
      <w:pPr>
        <w:pStyle w:val="ListParagraph"/>
        <w:spacing w:line="240" w:lineRule="auto"/>
        <w:ind w:left="993" w:firstLine="425"/>
        <w:jc w:val="both"/>
        <w:rPr>
          <w:rFonts w:ascii="Times New Roman" w:hAnsi="Times New Roman" w:cs="Times New Roman"/>
        </w:rPr>
        <w:sectPr w:rsidR="00C35F41" w:rsidSect="00C35F41">
          <w:type w:val="continuous"/>
          <w:pgSz w:w="11906" w:h="16838"/>
          <w:pgMar w:top="1440" w:right="707" w:bottom="1440" w:left="567" w:header="708" w:footer="708" w:gutter="0"/>
          <w:cols w:space="708"/>
          <w:docGrid w:linePitch="360"/>
        </w:sectPr>
      </w:pPr>
    </w:p>
    <w:p w:rsidR="00C35F41" w:rsidRPr="00C35F41" w:rsidRDefault="00945DDD" w:rsidP="00C35F41">
      <w:pPr>
        <w:pStyle w:val="ListParagraph"/>
        <w:spacing w:line="240" w:lineRule="auto"/>
        <w:ind w:left="993" w:firstLine="425"/>
        <w:jc w:val="both"/>
        <w:rPr>
          <w:rFonts w:ascii="Times New Roman" w:hAnsi="Times New Roman" w:cs="Times New Roman"/>
          <w:lang w:val="en-US"/>
        </w:rPr>
        <w:sectPr w:rsidR="00C35F41" w:rsidRPr="00C35F41" w:rsidSect="00C35F41">
          <w:type w:val="continuous"/>
          <w:pgSz w:w="11906" w:h="16838"/>
          <w:pgMar w:top="1440" w:right="707" w:bottom="1440" w:left="567" w:header="708" w:footer="708" w:gutter="0"/>
          <w:cols w:num="2" w:space="708"/>
          <w:docGrid w:linePitch="360"/>
        </w:sectPr>
      </w:pPr>
      <w:r w:rsidRPr="007401DB">
        <w:rPr>
          <w:rFonts w:ascii="Times New Roman" w:hAnsi="Times New Roman" w:cs="Times New Roman"/>
        </w:rPr>
        <w:lastRenderedPageBreak/>
        <w:t>Berdasarkan Tabel 1</w:t>
      </w:r>
      <w:r w:rsidR="00FD11BC" w:rsidRPr="007401DB">
        <w:rPr>
          <w:rFonts w:ascii="Times New Roman" w:hAnsi="Times New Roman" w:cs="Times New Roman"/>
        </w:rPr>
        <w:t>.1 dapat diketahui bahwa</w:t>
      </w:r>
      <w:r w:rsidR="00FD11BC" w:rsidRPr="007401DB">
        <w:rPr>
          <w:rFonts w:ascii="Times New Roman" w:hAnsi="Times New Roman" w:cs="Times New Roman"/>
          <w:lang w:val="en-US"/>
        </w:rPr>
        <w:t xml:space="preserve"> </w:t>
      </w:r>
      <w:proofErr w:type="gramStart"/>
      <w:r w:rsidR="00FD11BC" w:rsidRPr="007401DB">
        <w:rPr>
          <w:rFonts w:ascii="Times New Roman" w:hAnsi="Times New Roman" w:cs="Times New Roman"/>
          <w:lang w:val="en-US"/>
        </w:rPr>
        <w:t>sebagian  responden</w:t>
      </w:r>
      <w:proofErr w:type="gramEnd"/>
      <w:r w:rsidR="00FD11BC" w:rsidRPr="007401DB">
        <w:rPr>
          <w:rFonts w:ascii="Times New Roman" w:hAnsi="Times New Roman" w:cs="Times New Roman"/>
          <w:lang w:val="en-US"/>
        </w:rPr>
        <w:t xml:space="preserve"> dalam penelitian ini berusia reproduktif (20-35 tahun), yaitu sebanyak 48 responden dengan prosentase sebesar  76.19%. Pada karakteristik pendidikan </w:t>
      </w:r>
      <w:proofErr w:type="gramStart"/>
      <w:r w:rsidR="00FD11BC" w:rsidRPr="007401DB">
        <w:rPr>
          <w:rFonts w:ascii="Times New Roman" w:hAnsi="Times New Roman" w:cs="Times New Roman"/>
          <w:lang w:val="en-US"/>
        </w:rPr>
        <w:t>sebagian  responden</w:t>
      </w:r>
      <w:proofErr w:type="gramEnd"/>
      <w:r w:rsidR="00FD11BC" w:rsidRPr="007401DB">
        <w:rPr>
          <w:rFonts w:ascii="Times New Roman" w:hAnsi="Times New Roman" w:cs="Times New Roman"/>
          <w:lang w:val="en-US"/>
        </w:rPr>
        <w:t xml:space="preserve"> dalam penelitian ini mempunyai  pendidikan SMA </w:t>
      </w:r>
      <w:r w:rsidR="00FD11BC" w:rsidRPr="007401DB">
        <w:rPr>
          <w:rFonts w:ascii="Times New Roman" w:hAnsi="Times New Roman" w:cs="Times New Roman"/>
          <w:lang w:val="en-US"/>
        </w:rPr>
        <w:lastRenderedPageBreak/>
        <w:t xml:space="preserve">yaitu sebanyak 39 responden dengan prosentase sebesar  61.90%. </w:t>
      </w:r>
      <w:proofErr w:type="gramStart"/>
      <w:r w:rsidR="00FD11BC" w:rsidRPr="007401DB">
        <w:rPr>
          <w:rFonts w:ascii="Times New Roman" w:hAnsi="Times New Roman" w:cs="Times New Roman"/>
          <w:lang w:val="en-US"/>
        </w:rPr>
        <w:t>Pada karakteristik parietas, sebagian parietas responden dalam penelitian ini merupakan anak pertama, yaitu sebanyak 33 responden den</w:t>
      </w:r>
      <w:r w:rsidR="00C35F41">
        <w:rPr>
          <w:rFonts w:ascii="Times New Roman" w:hAnsi="Times New Roman" w:cs="Times New Roman"/>
          <w:lang w:val="en-US"/>
        </w:rPr>
        <w:t>gan prosentase sebesar 52.38%.</w:t>
      </w:r>
      <w:proofErr w:type="gramEnd"/>
    </w:p>
    <w:p w:rsidR="009F01A5" w:rsidRDefault="009F01A5" w:rsidP="009F01A5">
      <w:pPr>
        <w:pStyle w:val="ListParagraph"/>
        <w:tabs>
          <w:tab w:val="left" w:pos="993"/>
        </w:tabs>
        <w:spacing w:after="0" w:line="240" w:lineRule="auto"/>
        <w:jc w:val="both"/>
        <w:rPr>
          <w:rFonts w:ascii="Times New Roman" w:hAnsi="Times New Roman" w:cs="Times New Roman"/>
          <w:b/>
        </w:rPr>
      </w:pPr>
    </w:p>
    <w:p w:rsidR="00FD11BC" w:rsidRPr="007401DB" w:rsidRDefault="00FD11BC" w:rsidP="009320C8">
      <w:pPr>
        <w:pStyle w:val="ListParagraph"/>
        <w:numPr>
          <w:ilvl w:val="0"/>
          <w:numId w:val="2"/>
        </w:numPr>
        <w:tabs>
          <w:tab w:val="left" w:pos="993"/>
        </w:tabs>
        <w:spacing w:after="0" w:line="240" w:lineRule="auto"/>
        <w:ind w:hanging="11"/>
        <w:jc w:val="both"/>
        <w:rPr>
          <w:rFonts w:ascii="Times New Roman" w:hAnsi="Times New Roman" w:cs="Times New Roman"/>
          <w:b/>
        </w:rPr>
      </w:pPr>
      <w:r w:rsidRPr="007401DB">
        <w:rPr>
          <w:rFonts w:ascii="Times New Roman" w:hAnsi="Times New Roman" w:cs="Times New Roman"/>
          <w:b/>
        </w:rPr>
        <w:t>Distribusi Frekuensi variabel penelitian</w:t>
      </w:r>
    </w:p>
    <w:p w:rsidR="00DB2FF6" w:rsidRPr="007401DB" w:rsidRDefault="00FD11BC" w:rsidP="009320C8">
      <w:pPr>
        <w:pStyle w:val="ListParagraph"/>
        <w:spacing w:line="240" w:lineRule="auto"/>
        <w:ind w:left="993" w:firstLine="447"/>
        <w:jc w:val="both"/>
        <w:rPr>
          <w:rFonts w:ascii="Times New Roman" w:hAnsi="Times New Roman" w:cs="Times New Roman"/>
        </w:rPr>
      </w:pPr>
      <w:r w:rsidRPr="007401DB">
        <w:rPr>
          <w:rFonts w:ascii="Times New Roman" w:hAnsi="Times New Roman" w:cs="Times New Roman"/>
        </w:rPr>
        <w:t xml:space="preserve">Distribusi frekuensi </w:t>
      </w:r>
      <w:proofErr w:type="gramStart"/>
      <w:r w:rsidRPr="007401DB">
        <w:rPr>
          <w:rFonts w:ascii="Times New Roman" w:hAnsi="Times New Roman" w:cs="Times New Roman"/>
        </w:rPr>
        <w:t>variabel  dalam</w:t>
      </w:r>
      <w:proofErr w:type="gramEnd"/>
      <w:r w:rsidRPr="007401DB">
        <w:rPr>
          <w:rFonts w:ascii="Times New Roman" w:hAnsi="Times New Roman" w:cs="Times New Roman"/>
        </w:rPr>
        <w:t xml:space="preserve"> penelitian ini meliputi dukungan tempat pelayanan kesehatan, dukungan keluarga, masalah laktasi, promosi susu formula dan pengetahuan responden tentang ASI Eksklusif diperoleh melalui pengumpul</w:t>
      </w:r>
      <w:r w:rsidRPr="007401DB">
        <w:rPr>
          <w:rFonts w:ascii="Times New Roman" w:hAnsi="Times New Roman" w:cs="Times New Roman"/>
          <w:lang w:val="en-US"/>
        </w:rPr>
        <w:t>an</w:t>
      </w:r>
      <w:r w:rsidRPr="007401DB">
        <w:rPr>
          <w:rFonts w:ascii="Times New Roman" w:hAnsi="Times New Roman" w:cs="Times New Roman"/>
        </w:rPr>
        <w:t xml:space="preserve"> data yang berupa angket/kuesioner. Berikut hasil distribusi frekuensi </w:t>
      </w:r>
      <w:r w:rsidRPr="007401DB">
        <w:rPr>
          <w:rFonts w:ascii="Times New Roman" w:hAnsi="Times New Roman" w:cs="Times New Roman"/>
          <w:lang w:val="en-US"/>
        </w:rPr>
        <w:t>variabel dalam penelitian</w:t>
      </w:r>
      <w:r w:rsidRPr="007401DB">
        <w:rPr>
          <w:rFonts w:ascii="Times New Roman" w:hAnsi="Times New Roman" w:cs="Times New Roman"/>
        </w:rPr>
        <w:t xml:space="preserve"> yang dapat dilihat pada tabel dibawah ini: </w:t>
      </w:r>
    </w:p>
    <w:p w:rsidR="00FD11BC" w:rsidRPr="007401DB" w:rsidRDefault="00945DDD" w:rsidP="0013458A">
      <w:pPr>
        <w:pStyle w:val="ListParagraph"/>
        <w:spacing w:after="0" w:line="240" w:lineRule="auto"/>
        <w:jc w:val="center"/>
        <w:rPr>
          <w:rFonts w:ascii="Times New Roman" w:hAnsi="Times New Roman" w:cs="Times New Roman"/>
        </w:rPr>
      </w:pPr>
      <w:proofErr w:type="gramStart"/>
      <w:r w:rsidRPr="007401DB">
        <w:rPr>
          <w:rFonts w:ascii="Times New Roman" w:hAnsi="Times New Roman" w:cs="Times New Roman"/>
        </w:rPr>
        <w:t>Tabel 1</w:t>
      </w:r>
      <w:r w:rsidR="00FD11BC" w:rsidRPr="007401DB">
        <w:rPr>
          <w:rFonts w:ascii="Times New Roman" w:hAnsi="Times New Roman" w:cs="Times New Roman"/>
        </w:rPr>
        <w:t>.</w:t>
      </w:r>
      <w:proofErr w:type="gramEnd"/>
      <w:r w:rsidR="00FD11BC" w:rsidRPr="007401DB">
        <w:rPr>
          <w:rFonts w:ascii="Times New Roman" w:hAnsi="Times New Roman" w:cs="Times New Roman"/>
        </w:rPr>
        <w:t xml:space="preserve"> 2 Distribusi frekuensi dukungan tempat pelayanan kesehatan, dukungan keluarga, masalah laktasi, promosi </w:t>
      </w:r>
      <w:proofErr w:type="gramStart"/>
      <w:r w:rsidR="00FD11BC" w:rsidRPr="007401DB">
        <w:rPr>
          <w:rFonts w:ascii="Times New Roman" w:hAnsi="Times New Roman" w:cs="Times New Roman"/>
        </w:rPr>
        <w:t>susu</w:t>
      </w:r>
      <w:proofErr w:type="gramEnd"/>
      <w:r w:rsidR="00FD11BC" w:rsidRPr="007401DB">
        <w:rPr>
          <w:rFonts w:ascii="Times New Roman" w:hAnsi="Times New Roman" w:cs="Times New Roman"/>
        </w:rPr>
        <w:t xml:space="preserve"> formula dan pengetahuan responden tentang ASI Eksklusif</w:t>
      </w:r>
    </w:p>
    <w:p w:rsidR="00FD11BC" w:rsidRPr="007401DB" w:rsidRDefault="00FD11BC" w:rsidP="0013458A">
      <w:pPr>
        <w:pStyle w:val="ListParagraph"/>
        <w:spacing w:after="0" w:line="240" w:lineRule="auto"/>
        <w:jc w:val="center"/>
        <w:rPr>
          <w:rFonts w:ascii="Times New Roman" w:hAnsi="Times New Roman" w:cs="Times New Roman"/>
          <w:b/>
        </w:rPr>
      </w:pPr>
    </w:p>
    <w:tbl>
      <w:tblPr>
        <w:tblW w:w="9476" w:type="dxa"/>
        <w:tblInd w:w="1101" w:type="dxa"/>
        <w:tblBorders>
          <w:top w:val="single" w:sz="4" w:space="0" w:color="000000"/>
          <w:bottom w:val="single" w:sz="4" w:space="0" w:color="000000"/>
          <w:insideH w:val="single" w:sz="4" w:space="0" w:color="000000"/>
        </w:tblBorders>
        <w:tblLook w:val="04A0"/>
      </w:tblPr>
      <w:tblGrid>
        <w:gridCol w:w="4001"/>
        <w:gridCol w:w="2396"/>
        <w:gridCol w:w="3079"/>
      </w:tblGrid>
      <w:tr w:rsidR="00E3038F" w:rsidRPr="00DD1052" w:rsidTr="00E3038F">
        <w:trPr>
          <w:trHeight w:val="229"/>
        </w:trPr>
        <w:tc>
          <w:tcPr>
            <w:tcW w:w="4001" w:type="dxa"/>
            <w:shd w:val="clear" w:color="auto" w:fill="auto"/>
          </w:tcPr>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Variabel</w:t>
            </w:r>
          </w:p>
        </w:tc>
        <w:tc>
          <w:tcPr>
            <w:tcW w:w="2396" w:type="dxa"/>
            <w:shd w:val="clear" w:color="auto" w:fill="auto"/>
          </w:tcPr>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Frekuensi</w:t>
            </w:r>
          </w:p>
        </w:tc>
        <w:tc>
          <w:tcPr>
            <w:tcW w:w="3079" w:type="dxa"/>
            <w:shd w:val="clear" w:color="auto" w:fill="auto"/>
          </w:tcPr>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Prosentase (%)</w:t>
            </w:r>
          </w:p>
        </w:tc>
      </w:tr>
      <w:tr w:rsidR="00E3038F" w:rsidRPr="00DD1052" w:rsidTr="00E3038F">
        <w:trPr>
          <w:trHeight w:val="802"/>
        </w:trPr>
        <w:tc>
          <w:tcPr>
            <w:tcW w:w="4001" w:type="dxa"/>
            <w:shd w:val="clear" w:color="auto" w:fill="auto"/>
          </w:tcPr>
          <w:p w:rsidR="00E3038F" w:rsidRPr="00DD1052" w:rsidRDefault="00E3038F" w:rsidP="00E3038F">
            <w:pPr>
              <w:pStyle w:val="ListParagraph"/>
              <w:spacing w:after="0" w:line="240" w:lineRule="auto"/>
              <w:ind w:left="0"/>
              <w:rPr>
                <w:rFonts w:ascii="Times New Roman" w:hAnsi="Times New Roman" w:cs="Times New Roman"/>
              </w:rPr>
            </w:pPr>
            <w:r w:rsidRPr="00DD1052">
              <w:rPr>
                <w:rFonts w:ascii="Times New Roman" w:hAnsi="Times New Roman" w:cs="Times New Roman"/>
              </w:rPr>
              <w:t>Dukungan tempat pelayanan kesehatan</w:t>
            </w:r>
          </w:p>
          <w:p w:rsidR="00E3038F" w:rsidRPr="00DD1052" w:rsidRDefault="00E3038F" w:rsidP="00E3038F">
            <w:pPr>
              <w:pStyle w:val="ListParagraph"/>
              <w:numPr>
                <w:ilvl w:val="0"/>
                <w:numId w:val="3"/>
              </w:numPr>
              <w:spacing w:after="0" w:line="240" w:lineRule="auto"/>
              <w:rPr>
                <w:rFonts w:ascii="Times New Roman" w:hAnsi="Times New Roman" w:cs="Times New Roman"/>
              </w:rPr>
            </w:pPr>
            <w:r w:rsidRPr="00DD1052">
              <w:rPr>
                <w:rFonts w:ascii="Times New Roman" w:hAnsi="Times New Roman" w:cs="Times New Roman"/>
              </w:rPr>
              <w:t>Tidak mendukung</w:t>
            </w:r>
          </w:p>
          <w:p w:rsidR="00E3038F" w:rsidRPr="00DD1052" w:rsidRDefault="00E3038F" w:rsidP="00E3038F">
            <w:pPr>
              <w:pStyle w:val="ListParagraph"/>
              <w:numPr>
                <w:ilvl w:val="0"/>
                <w:numId w:val="3"/>
              </w:numPr>
              <w:spacing w:after="0" w:line="240" w:lineRule="auto"/>
              <w:rPr>
                <w:rFonts w:ascii="Times New Roman" w:hAnsi="Times New Roman" w:cs="Times New Roman"/>
              </w:rPr>
            </w:pPr>
            <w:r w:rsidRPr="00DD1052">
              <w:rPr>
                <w:rFonts w:ascii="Times New Roman" w:hAnsi="Times New Roman" w:cs="Times New Roman"/>
              </w:rPr>
              <w:t>Mendukung</w:t>
            </w:r>
          </w:p>
        </w:tc>
        <w:tc>
          <w:tcPr>
            <w:tcW w:w="2396" w:type="dxa"/>
            <w:shd w:val="clear" w:color="auto" w:fill="auto"/>
          </w:tcPr>
          <w:p w:rsidR="00E3038F" w:rsidRPr="00DD1052" w:rsidRDefault="00E3038F" w:rsidP="00E3038F">
            <w:pPr>
              <w:spacing w:after="0" w:line="240" w:lineRule="auto"/>
              <w:rPr>
                <w:rFonts w:ascii="Times New Roman" w:hAnsi="Times New Roman" w:cs="Times New Roman"/>
              </w:rPr>
            </w:pP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42</w:t>
            </w: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21</w:t>
            </w:r>
          </w:p>
        </w:tc>
        <w:tc>
          <w:tcPr>
            <w:tcW w:w="3079" w:type="dxa"/>
            <w:shd w:val="clear" w:color="auto" w:fill="auto"/>
          </w:tcPr>
          <w:p w:rsidR="00E3038F" w:rsidRPr="00DD1052" w:rsidRDefault="00E3038F" w:rsidP="00E3038F">
            <w:pPr>
              <w:spacing w:after="0" w:line="240" w:lineRule="auto"/>
              <w:rPr>
                <w:rFonts w:ascii="Times New Roman" w:hAnsi="Times New Roman" w:cs="Times New Roman"/>
              </w:rPr>
            </w:pP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66.67</w:t>
            </w: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 xml:space="preserve">33.33 </w:t>
            </w:r>
          </w:p>
        </w:tc>
      </w:tr>
      <w:tr w:rsidR="00E3038F" w:rsidRPr="00DD1052" w:rsidTr="00E3038F">
        <w:trPr>
          <w:trHeight w:val="726"/>
        </w:trPr>
        <w:tc>
          <w:tcPr>
            <w:tcW w:w="4001" w:type="dxa"/>
            <w:shd w:val="clear" w:color="auto" w:fill="auto"/>
          </w:tcPr>
          <w:p w:rsidR="00E3038F" w:rsidRPr="00DD1052" w:rsidRDefault="00E3038F" w:rsidP="00E3038F">
            <w:pPr>
              <w:pStyle w:val="ListParagraph"/>
              <w:spacing w:after="0" w:line="240" w:lineRule="auto"/>
              <w:ind w:left="0"/>
              <w:jc w:val="both"/>
              <w:rPr>
                <w:rFonts w:ascii="Times New Roman" w:hAnsi="Times New Roman" w:cs="Times New Roman"/>
                <w:lang w:val="en-US"/>
              </w:rPr>
            </w:pPr>
            <w:r w:rsidRPr="00DD1052">
              <w:rPr>
                <w:rFonts w:ascii="Times New Roman" w:hAnsi="Times New Roman" w:cs="Times New Roman"/>
                <w:lang w:val="en-US"/>
              </w:rPr>
              <w:t>Dukungan keluarga</w:t>
            </w:r>
          </w:p>
          <w:p w:rsidR="00E3038F" w:rsidRPr="00DD1052" w:rsidRDefault="00E3038F" w:rsidP="00E3038F">
            <w:pPr>
              <w:pStyle w:val="ListParagraph"/>
              <w:numPr>
                <w:ilvl w:val="0"/>
                <w:numId w:val="4"/>
              </w:numPr>
              <w:spacing w:after="0" w:line="240" w:lineRule="auto"/>
              <w:ind w:hanging="295"/>
              <w:jc w:val="both"/>
              <w:rPr>
                <w:rFonts w:ascii="Times New Roman" w:hAnsi="Times New Roman" w:cs="Times New Roman"/>
                <w:lang w:val="en-US"/>
              </w:rPr>
            </w:pPr>
            <w:r w:rsidRPr="00DD1052">
              <w:rPr>
                <w:rFonts w:ascii="Times New Roman" w:hAnsi="Times New Roman" w:cs="Times New Roman"/>
                <w:lang w:val="en-US"/>
              </w:rPr>
              <w:t>Tidak mendukung</w:t>
            </w:r>
          </w:p>
          <w:p w:rsidR="00E3038F" w:rsidRPr="00DD1052" w:rsidRDefault="00E3038F" w:rsidP="00E3038F">
            <w:pPr>
              <w:pStyle w:val="ListParagraph"/>
              <w:numPr>
                <w:ilvl w:val="0"/>
                <w:numId w:val="4"/>
              </w:numPr>
              <w:spacing w:after="0" w:line="240" w:lineRule="auto"/>
              <w:ind w:hanging="295"/>
              <w:jc w:val="both"/>
              <w:rPr>
                <w:rFonts w:ascii="Times New Roman" w:hAnsi="Times New Roman" w:cs="Times New Roman"/>
                <w:lang w:val="en-US"/>
              </w:rPr>
            </w:pPr>
            <w:r w:rsidRPr="00DD1052">
              <w:rPr>
                <w:rFonts w:ascii="Times New Roman" w:hAnsi="Times New Roman" w:cs="Times New Roman"/>
                <w:lang w:val="en-US"/>
              </w:rPr>
              <w:t>Mendukung</w:t>
            </w:r>
          </w:p>
        </w:tc>
        <w:tc>
          <w:tcPr>
            <w:tcW w:w="2396" w:type="dxa"/>
            <w:shd w:val="clear" w:color="auto" w:fill="auto"/>
          </w:tcPr>
          <w:p w:rsidR="00E3038F" w:rsidRPr="00DD1052" w:rsidRDefault="00E3038F" w:rsidP="00E3038F">
            <w:pPr>
              <w:spacing w:after="0" w:line="240" w:lineRule="auto"/>
              <w:jc w:val="center"/>
              <w:rPr>
                <w:rFonts w:ascii="Times New Roman" w:hAnsi="Times New Roman" w:cs="Times New Roman"/>
              </w:rPr>
            </w:pP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41</w:t>
            </w: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22</w:t>
            </w:r>
          </w:p>
        </w:tc>
        <w:tc>
          <w:tcPr>
            <w:tcW w:w="3079" w:type="dxa"/>
            <w:shd w:val="clear" w:color="auto" w:fill="auto"/>
          </w:tcPr>
          <w:p w:rsidR="00E3038F" w:rsidRPr="00DD1052" w:rsidRDefault="00E3038F" w:rsidP="00E3038F">
            <w:pPr>
              <w:spacing w:after="0" w:line="240" w:lineRule="auto"/>
              <w:jc w:val="center"/>
              <w:rPr>
                <w:rFonts w:ascii="Times New Roman" w:hAnsi="Times New Roman" w:cs="Times New Roman"/>
              </w:rPr>
            </w:pP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65.08</w:t>
            </w: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34.92</w:t>
            </w:r>
          </w:p>
        </w:tc>
      </w:tr>
      <w:tr w:rsidR="00E3038F" w:rsidRPr="00DD1052" w:rsidTr="00E3038F">
        <w:trPr>
          <w:trHeight w:val="714"/>
        </w:trPr>
        <w:tc>
          <w:tcPr>
            <w:tcW w:w="4001" w:type="dxa"/>
            <w:shd w:val="clear" w:color="auto" w:fill="auto"/>
          </w:tcPr>
          <w:p w:rsidR="00E3038F" w:rsidRPr="00DD1052" w:rsidRDefault="00E3038F" w:rsidP="00E3038F">
            <w:pPr>
              <w:pStyle w:val="ListParagraph"/>
              <w:spacing w:after="0" w:line="240" w:lineRule="auto"/>
              <w:ind w:left="0"/>
              <w:rPr>
                <w:rFonts w:ascii="Times New Roman" w:hAnsi="Times New Roman" w:cs="Times New Roman"/>
                <w:lang w:val="en-US"/>
              </w:rPr>
            </w:pPr>
            <w:r w:rsidRPr="00DD1052">
              <w:rPr>
                <w:rFonts w:ascii="Times New Roman" w:hAnsi="Times New Roman" w:cs="Times New Roman"/>
                <w:lang w:val="en-US"/>
              </w:rPr>
              <w:lastRenderedPageBreak/>
              <w:t>Masalah laktasi</w:t>
            </w:r>
          </w:p>
          <w:p w:rsidR="00E3038F" w:rsidRPr="00DD1052" w:rsidRDefault="00E3038F" w:rsidP="00E3038F">
            <w:pPr>
              <w:pStyle w:val="ListParagraph"/>
              <w:numPr>
                <w:ilvl w:val="0"/>
                <w:numId w:val="7"/>
              </w:numPr>
              <w:spacing w:after="0" w:line="240" w:lineRule="auto"/>
              <w:rPr>
                <w:rFonts w:ascii="Times New Roman" w:hAnsi="Times New Roman" w:cs="Times New Roman"/>
                <w:lang w:val="en-US"/>
              </w:rPr>
            </w:pPr>
            <w:r w:rsidRPr="00DD1052">
              <w:rPr>
                <w:rFonts w:ascii="Times New Roman" w:hAnsi="Times New Roman" w:cs="Times New Roman"/>
                <w:lang w:val="en-US"/>
              </w:rPr>
              <w:t>Tidak ada</w:t>
            </w:r>
          </w:p>
          <w:p w:rsidR="00E3038F" w:rsidRPr="00DD1052" w:rsidRDefault="00E3038F" w:rsidP="00E3038F">
            <w:pPr>
              <w:pStyle w:val="ListParagraph"/>
              <w:numPr>
                <w:ilvl w:val="0"/>
                <w:numId w:val="7"/>
              </w:numPr>
              <w:spacing w:after="0" w:line="240" w:lineRule="auto"/>
              <w:rPr>
                <w:rFonts w:ascii="Times New Roman" w:hAnsi="Times New Roman" w:cs="Times New Roman"/>
                <w:lang w:val="en-US"/>
              </w:rPr>
            </w:pPr>
            <w:r w:rsidRPr="00DD1052">
              <w:rPr>
                <w:rFonts w:ascii="Times New Roman" w:hAnsi="Times New Roman" w:cs="Times New Roman"/>
                <w:lang w:val="en-US"/>
              </w:rPr>
              <w:t>Ada</w:t>
            </w:r>
          </w:p>
        </w:tc>
        <w:tc>
          <w:tcPr>
            <w:tcW w:w="2396" w:type="dxa"/>
            <w:shd w:val="clear" w:color="auto" w:fill="auto"/>
          </w:tcPr>
          <w:p w:rsidR="00E3038F" w:rsidRPr="00DD1052" w:rsidRDefault="00E3038F" w:rsidP="00E3038F">
            <w:pPr>
              <w:spacing w:after="0" w:line="240" w:lineRule="auto"/>
              <w:jc w:val="center"/>
              <w:rPr>
                <w:rFonts w:ascii="Times New Roman" w:hAnsi="Times New Roman" w:cs="Times New Roman"/>
              </w:rPr>
            </w:pP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23</w:t>
            </w: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40</w:t>
            </w:r>
          </w:p>
        </w:tc>
        <w:tc>
          <w:tcPr>
            <w:tcW w:w="3079" w:type="dxa"/>
            <w:shd w:val="clear" w:color="auto" w:fill="auto"/>
          </w:tcPr>
          <w:p w:rsidR="00E3038F" w:rsidRPr="00DD1052" w:rsidRDefault="00E3038F" w:rsidP="00E3038F">
            <w:pPr>
              <w:spacing w:after="0" w:line="240" w:lineRule="auto"/>
              <w:jc w:val="center"/>
              <w:rPr>
                <w:rFonts w:ascii="Times New Roman" w:hAnsi="Times New Roman" w:cs="Times New Roman"/>
              </w:rPr>
            </w:pP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36.51</w:t>
            </w:r>
          </w:p>
          <w:p w:rsidR="00E3038F" w:rsidRPr="00DD1052" w:rsidRDefault="00E3038F" w:rsidP="00E3038F">
            <w:pPr>
              <w:spacing w:after="0" w:line="240" w:lineRule="auto"/>
              <w:rPr>
                <w:rFonts w:ascii="Times New Roman" w:hAnsi="Times New Roman" w:cs="Times New Roman"/>
              </w:rPr>
            </w:pPr>
            <w:r w:rsidRPr="00DD1052">
              <w:rPr>
                <w:rFonts w:ascii="Times New Roman" w:hAnsi="Times New Roman" w:cs="Times New Roman"/>
              </w:rPr>
              <w:t xml:space="preserve">                    63.49</w:t>
            </w:r>
          </w:p>
        </w:tc>
      </w:tr>
      <w:tr w:rsidR="00E3038F" w:rsidRPr="00DD1052" w:rsidTr="00E3038F">
        <w:trPr>
          <w:trHeight w:val="895"/>
        </w:trPr>
        <w:tc>
          <w:tcPr>
            <w:tcW w:w="4001" w:type="dxa"/>
            <w:shd w:val="clear" w:color="auto" w:fill="auto"/>
          </w:tcPr>
          <w:p w:rsidR="00E3038F" w:rsidRPr="00DD1052" w:rsidRDefault="00E3038F" w:rsidP="00E3038F">
            <w:pPr>
              <w:pStyle w:val="ListParagraph"/>
              <w:spacing w:after="0" w:line="240" w:lineRule="auto"/>
              <w:ind w:left="0"/>
              <w:rPr>
                <w:rFonts w:ascii="Times New Roman" w:hAnsi="Times New Roman" w:cs="Times New Roman"/>
                <w:lang w:val="en-US"/>
              </w:rPr>
            </w:pPr>
            <w:r w:rsidRPr="00DD1052">
              <w:rPr>
                <w:rFonts w:ascii="Times New Roman" w:hAnsi="Times New Roman" w:cs="Times New Roman"/>
                <w:lang w:val="en-US"/>
              </w:rPr>
              <w:t>Promosi Susu formula</w:t>
            </w:r>
          </w:p>
          <w:p w:rsidR="00E3038F" w:rsidRPr="00DD1052" w:rsidRDefault="00E3038F" w:rsidP="00E3038F">
            <w:pPr>
              <w:pStyle w:val="ListParagraph"/>
              <w:numPr>
                <w:ilvl w:val="0"/>
                <w:numId w:val="5"/>
              </w:numPr>
              <w:spacing w:after="0" w:line="240" w:lineRule="auto"/>
              <w:ind w:hanging="295"/>
              <w:rPr>
                <w:rFonts w:ascii="Times New Roman" w:hAnsi="Times New Roman" w:cs="Times New Roman"/>
                <w:lang w:val="en-US"/>
              </w:rPr>
            </w:pPr>
            <w:r w:rsidRPr="00DD1052">
              <w:rPr>
                <w:rFonts w:ascii="Times New Roman" w:hAnsi="Times New Roman" w:cs="Times New Roman"/>
                <w:lang w:val="en-US"/>
              </w:rPr>
              <w:t>Tidak tertarik</w:t>
            </w:r>
          </w:p>
          <w:p w:rsidR="00E3038F" w:rsidRPr="00DD1052" w:rsidRDefault="00E3038F" w:rsidP="00E3038F">
            <w:pPr>
              <w:pStyle w:val="ListParagraph"/>
              <w:numPr>
                <w:ilvl w:val="0"/>
                <w:numId w:val="5"/>
              </w:numPr>
              <w:spacing w:after="0" w:line="240" w:lineRule="auto"/>
              <w:ind w:hanging="295"/>
              <w:rPr>
                <w:rFonts w:ascii="Times New Roman" w:hAnsi="Times New Roman" w:cs="Times New Roman"/>
                <w:lang w:val="en-US"/>
              </w:rPr>
            </w:pPr>
            <w:r w:rsidRPr="00DD1052">
              <w:rPr>
                <w:rFonts w:ascii="Times New Roman" w:hAnsi="Times New Roman" w:cs="Times New Roman"/>
                <w:lang w:val="en-US"/>
              </w:rPr>
              <w:t>Tertarik</w:t>
            </w:r>
          </w:p>
        </w:tc>
        <w:tc>
          <w:tcPr>
            <w:tcW w:w="2396" w:type="dxa"/>
            <w:shd w:val="clear" w:color="auto" w:fill="auto"/>
          </w:tcPr>
          <w:p w:rsidR="00E3038F" w:rsidRPr="00DD1052" w:rsidRDefault="00E3038F" w:rsidP="00E3038F">
            <w:pPr>
              <w:spacing w:after="0" w:line="240" w:lineRule="auto"/>
              <w:jc w:val="center"/>
              <w:rPr>
                <w:rFonts w:ascii="Times New Roman" w:hAnsi="Times New Roman" w:cs="Times New Roman"/>
              </w:rPr>
            </w:pP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30</w:t>
            </w: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33</w:t>
            </w:r>
          </w:p>
        </w:tc>
        <w:tc>
          <w:tcPr>
            <w:tcW w:w="3079" w:type="dxa"/>
            <w:shd w:val="clear" w:color="auto" w:fill="auto"/>
          </w:tcPr>
          <w:p w:rsidR="00E3038F" w:rsidRPr="00DD1052" w:rsidRDefault="00E3038F" w:rsidP="00E3038F">
            <w:pPr>
              <w:spacing w:after="0" w:line="240" w:lineRule="auto"/>
              <w:jc w:val="center"/>
              <w:rPr>
                <w:rFonts w:ascii="Times New Roman" w:hAnsi="Times New Roman" w:cs="Times New Roman"/>
              </w:rPr>
            </w:pP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 xml:space="preserve"> 47. 61</w:t>
            </w: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 xml:space="preserve"> 52.38 </w:t>
            </w:r>
          </w:p>
        </w:tc>
      </w:tr>
      <w:tr w:rsidR="00E3038F" w:rsidRPr="00DD1052" w:rsidTr="00DD1052">
        <w:trPr>
          <w:trHeight w:val="864"/>
        </w:trPr>
        <w:tc>
          <w:tcPr>
            <w:tcW w:w="4001" w:type="dxa"/>
            <w:shd w:val="clear" w:color="auto" w:fill="auto"/>
          </w:tcPr>
          <w:p w:rsidR="00E3038F" w:rsidRPr="00DD1052" w:rsidRDefault="00E3038F" w:rsidP="00E3038F">
            <w:pPr>
              <w:pStyle w:val="ListParagraph"/>
              <w:spacing w:after="0" w:line="240" w:lineRule="auto"/>
              <w:ind w:left="0"/>
              <w:rPr>
                <w:rFonts w:ascii="Times New Roman" w:hAnsi="Times New Roman" w:cs="Times New Roman"/>
                <w:lang w:val="en-US"/>
              </w:rPr>
            </w:pPr>
            <w:r w:rsidRPr="00DD1052">
              <w:rPr>
                <w:rFonts w:ascii="Times New Roman" w:hAnsi="Times New Roman" w:cs="Times New Roman"/>
                <w:lang w:val="en-US"/>
              </w:rPr>
              <w:t>Pengetahuan</w:t>
            </w:r>
          </w:p>
          <w:p w:rsidR="00E3038F" w:rsidRPr="00DD1052" w:rsidRDefault="00E3038F" w:rsidP="00E3038F">
            <w:pPr>
              <w:pStyle w:val="ListParagraph"/>
              <w:numPr>
                <w:ilvl w:val="0"/>
                <w:numId w:val="6"/>
              </w:numPr>
              <w:spacing w:after="0" w:line="240" w:lineRule="auto"/>
              <w:ind w:left="708" w:hanging="283"/>
              <w:rPr>
                <w:rFonts w:ascii="Times New Roman" w:hAnsi="Times New Roman" w:cs="Times New Roman"/>
                <w:lang w:val="en-US"/>
              </w:rPr>
            </w:pPr>
            <w:r w:rsidRPr="00DD1052">
              <w:rPr>
                <w:rFonts w:ascii="Times New Roman" w:hAnsi="Times New Roman" w:cs="Times New Roman"/>
                <w:lang w:val="en-US"/>
              </w:rPr>
              <w:t xml:space="preserve">Kurang </w:t>
            </w:r>
          </w:p>
          <w:p w:rsidR="00E3038F" w:rsidRPr="00DD1052" w:rsidRDefault="00E3038F" w:rsidP="00E3038F">
            <w:pPr>
              <w:pStyle w:val="ListParagraph"/>
              <w:numPr>
                <w:ilvl w:val="0"/>
                <w:numId w:val="6"/>
              </w:numPr>
              <w:spacing w:after="0" w:line="240" w:lineRule="auto"/>
              <w:ind w:left="708" w:hanging="283"/>
              <w:rPr>
                <w:rFonts w:ascii="Times New Roman" w:hAnsi="Times New Roman" w:cs="Times New Roman"/>
                <w:lang w:val="en-US"/>
              </w:rPr>
            </w:pPr>
            <w:r w:rsidRPr="00DD1052">
              <w:rPr>
                <w:rFonts w:ascii="Times New Roman" w:hAnsi="Times New Roman" w:cs="Times New Roman"/>
                <w:lang w:val="en-US"/>
              </w:rPr>
              <w:t xml:space="preserve">Baik </w:t>
            </w:r>
          </w:p>
        </w:tc>
        <w:tc>
          <w:tcPr>
            <w:tcW w:w="2396" w:type="dxa"/>
            <w:shd w:val="clear" w:color="auto" w:fill="auto"/>
          </w:tcPr>
          <w:p w:rsidR="00E3038F" w:rsidRPr="00DD1052" w:rsidRDefault="00E3038F" w:rsidP="00E3038F">
            <w:pPr>
              <w:spacing w:after="0" w:line="240" w:lineRule="auto"/>
              <w:jc w:val="center"/>
              <w:rPr>
                <w:rFonts w:ascii="Times New Roman" w:hAnsi="Times New Roman" w:cs="Times New Roman"/>
              </w:rPr>
            </w:pP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40</w:t>
            </w: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23</w:t>
            </w:r>
          </w:p>
        </w:tc>
        <w:tc>
          <w:tcPr>
            <w:tcW w:w="3079" w:type="dxa"/>
            <w:shd w:val="clear" w:color="auto" w:fill="auto"/>
          </w:tcPr>
          <w:p w:rsidR="00E3038F" w:rsidRPr="00DD1052" w:rsidRDefault="00E3038F" w:rsidP="00E3038F">
            <w:pPr>
              <w:spacing w:after="0" w:line="240" w:lineRule="auto"/>
              <w:jc w:val="center"/>
              <w:rPr>
                <w:rFonts w:ascii="Times New Roman" w:hAnsi="Times New Roman" w:cs="Times New Roman"/>
              </w:rPr>
            </w:pPr>
          </w:p>
          <w:p w:rsidR="00E3038F" w:rsidRPr="00DD1052" w:rsidRDefault="00E3038F" w:rsidP="00E3038F">
            <w:pPr>
              <w:spacing w:after="0" w:line="240" w:lineRule="auto"/>
              <w:rPr>
                <w:rFonts w:ascii="Times New Roman" w:hAnsi="Times New Roman" w:cs="Times New Roman"/>
              </w:rPr>
            </w:pPr>
            <w:r w:rsidRPr="00DD1052">
              <w:rPr>
                <w:rFonts w:ascii="Times New Roman" w:hAnsi="Times New Roman" w:cs="Times New Roman"/>
              </w:rPr>
              <w:t xml:space="preserve">                   63.50                                         </w:t>
            </w:r>
          </w:p>
          <w:p w:rsidR="00E3038F" w:rsidRPr="00DD1052" w:rsidRDefault="00E3038F" w:rsidP="00E3038F">
            <w:pPr>
              <w:spacing w:after="0" w:line="240" w:lineRule="auto"/>
              <w:rPr>
                <w:rFonts w:ascii="Times New Roman" w:hAnsi="Times New Roman" w:cs="Times New Roman"/>
              </w:rPr>
            </w:pPr>
            <w:r w:rsidRPr="00DD1052">
              <w:rPr>
                <w:rFonts w:ascii="Times New Roman" w:hAnsi="Times New Roman" w:cs="Times New Roman"/>
              </w:rPr>
              <w:t xml:space="preserve">                   36.50</w:t>
            </w:r>
          </w:p>
          <w:p w:rsidR="00E3038F" w:rsidRPr="00DD1052" w:rsidRDefault="00E3038F" w:rsidP="00E3038F">
            <w:pPr>
              <w:spacing w:after="0" w:line="240" w:lineRule="auto"/>
              <w:rPr>
                <w:rFonts w:ascii="Times New Roman" w:hAnsi="Times New Roman" w:cs="Times New Roman"/>
              </w:rPr>
            </w:pPr>
            <w:r w:rsidRPr="00DD1052">
              <w:rPr>
                <w:rFonts w:ascii="Times New Roman" w:hAnsi="Times New Roman" w:cs="Times New Roman"/>
              </w:rPr>
              <w:t xml:space="preserve">     </w:t>
            </w:r>
          </w:p>
        </w:tc>
      </w:tr>
      <w:tr w:rsidR="00E3038F" w:rsidRPr="00DD1052" w:rsidTr="00E3038F">
        <w:trPr>
          <w:trHeight w:val="775"/>
        </w:trPr>
        <w:tc>
          <w:tcPr>
            <w:tcW w:w="4001" w:type="dxa"/>
            <w:shd w:val="clear" w:color="auto" w:fill="auto"/>
          </w:tcPr>
          <w:p w:rsidR="00E3038F" w:rsidRPr="00DD1052" w:rsidRDefault="00E3038F" w:rsidP="00E3038F">
            <w:pPr>
              <w:pStyle w:val="ListParagraph"/>
              <w:spacing w:after="0" w:line="240" w:lineRule="auto"/>
              <w:ind w:left="0"/>
              <w:rPr>
                <w:rFonts w:ascii="Times New Roman" w:hAnsi="Times New Roman" w:cs="Times New Roman"/>
                <w:lang w:val="en-US"/>
              </w:rPr>
            </w:pPr>
            <w:r w:rsidRPr="00DD1052">
              <w:rPr>
                <w:rFonts w:ascii="Times New Roman" w:hAnsi="Times New Roman" w:cs="Times New Roman"/>
                <w:lang w:val="en-US"/>
              </w:rPr>
              <w:t>Pemberian ASI</w:t>
            </w:r>
          </w:p>
          <w:p w:rsidR="00E3038F" w:rsidRPr="00DD1052" w:rsidRDefault="00E3038F" w:rsidP="00E3038F">
            <w:pPr>
              <w:pStyle w:val="ListParagraph"/>
              <w:numPr>
                <w:ilvl w:val="0"/>
                <w:numId w:val="8"/>
              </w:numPr>
              <w:spacing w:after="0" w:line="240" w:lineRule="auto"/>
              <w:rPr>
                <w:rFonts w:ascii="Times New Roman" w:hAnsi="Times New Roman" w:cs="Times New Roman"/>
                <w:lang w:val="en-US"/>
              </w:rPr>
            </w:pPr>
            <w:r w:rsidRPr="00DD1052">
              <w:rPr>
                <w:rFonts w:ascii="Times New Roman" w:hAnsi="Times New Roman" w:cs="Times New Roman"/>
                <w:lang w:val="en-US"/>
              </w:rPr>
              <w:t>Tidak eksklusif</w:t>
            </w:r>
          </w:p>
          <w:p w:rsidR="00E3038F" w:rsidRPr="00DD1052" w:rsidRDefault="00E3038F" w:rsidP="00E3038F">
            <w:pPr>
              <w:pStyle w:val="ListParagraph"/>
              <w:numPr>
                <w:ilvl w:val="0"/>
                <w:numId w:val="8"/>
              </w:numPr>
              <w:spacing w:after="0" w:line="240" w:lineRule="auto"/>
              <w:rPr>
                <w:rFonts w:ascii="Times New Roman" w:hAnsi="Times New Roman" w:cs="Times New Roman"/>
                <w:lang w:val="en-US"/>
              </w:rPr>
            </w:pPr>
            <w:r w:rsidRPr="00DD1052">
              <w:rPr>
                <w:rFonts w:ascii="Times New Roman" w:hAnsi="Times New Roman" w:cs="Times New Roman"/>
                <w:lang w:val="en-US"/>
              </w:rPr>
              <w:t>Eksklusif</w:t>
            </w:r>
          </w:p>
        </w:tc>
        <w:tc>
          <w:tcPr>
            <w:tcW w:w="2396" w:type="dxa"/>
            <w:shd w:val="clear" w:color="auto" w:fill="auto"/>
          </w:tcPr>
          <w:p w:rsidR="00E3038F" w:rsidRPr="00DD1052" w:rsidRDefault="00E3038F" w:rsidP="00E3038F">
            <w:pPr>
              <w:spacing w:after="0" w:line="240" w:lineRule="auto"/>
              <w:jc w:val="center"/>
              <w:rPr>
                <w:rFonts w:ascii="Times New Roman" w:hAnsi="Times New Roman" w:cs="Times New Roman"/>
              </w:rPr>
            </w:pP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40</w:t>
            </w:r>
          </w:p>
          <w:p w:rsidR="00E3038F" w:rsidRPr="00DD1052" w:rsidRDefault="00E3038F" w:rsidP="00E3038F">
            <w:pPr>
              <w:spacing w:after="0" w:line="240" w:lineRule="auto"/>
              <w:jc w:val="center"/>
              <w:rPr>
                <w:rFonts w:ascii="Times New Roman" w:hAnsi="Times New Roman" w:cs="Times New Roman"/>
              </w:rPr>
            </w:pPr>
            <w:r w:rsidRPr="00DD1052">
              <w:rPr>
                <w:rFonts w:ascii="Times New Roman" w:hAnsi="Times New Roman" w:cs="Times New Roman"/>
              </w:rPr>
              <w:t>23</w:t>
            </w:r>
          </w:p>
        </w:tc>
        <w:tc>
          <w:tcPr>
            <w:tcW w:w="3079" w:type="dxa"/>
            <w:shd w:val="clear" w:color="auto" w:fill="auto"/>
          </w:tcPr>
          <w:p w:rsidR="00E3038F" w:rsidRPr="00DD1052" w:rsidRDefault="00E3038F" w:rsidP="00E3038F">
            <w:pPr>
              <w:spacing w:after="0" w:line="240" w:lineRule="auto"/>
              <w:rPr>
                <w:rFonts w:ascii="Times New Roman" w:hAnsi="Times New Roman" w:cs="Times New Roman"/>
              </w:rPr>
            </w:pPr>
            <w:r w:rsidRPr="00DD1052">
              <w:rPr>
                <w:rFonts w:ascii="Times New Roman" w:hAnsi="Times New Roman" w:cs="Times New Roman"/>
              </w:rPr>
              <w:t xml:space="preserve">              </w:t>
            </w:r>
          </w:p>
          <w:p w:rsidR="00E3038F" w:rsidRPr="00DD1052" w:rsidRDefault="00E3038F" w:rsidP="00E3038F">
            <w:pPr>
              <w:spacing w:after="0" w:line="240" w:lineRule="auto"/>
              <w:rPr>
                <w:rFonts w:ascii="Times New Roman" w:hAnsi="Times New Roman" w:cs="Times New Roman"/>
              </w:rPr>
            </w:pPr>
            <w:r w:rsidRPr="00DD1052">
              <w:rPr>
                <w:rFonts w:ascii="Times New Roman" w:hAnsi="Times New Roman" w:cs="Times New Roman"/>
              </w:rPr>
              <w:t xml:space="preserve">                    63.50</w:t>
            </w:r>
          </w:p>
          <w:p w:rsidR="00E3038F" w:rsidRPr="00DD1052" w:rsidRDefault="00E3038F" w:rsidP="00E3038F">
            <w:pPr>
              <w:spacing w:after="0" w:line="240" w:lineRule="auto"/>
              <w:rPr>
                <w:rFonts w:ascii="Times New Roman" w:hAnsi="Times New Roman" w:cs="Times New Roman"/>
              </w:rPr>
            </w:pPr>
            <w:r w:rsidRPr="00DD1052">
              <w:rPr>
                <w:rFonts w:ascii="Times New Roman" w:hAnsi="Times New Roman" w:cs="Times New Roman"/>
              </w:rPr>
              <w:t xml:space="preserve">                    36.50</w:t>
            </w:r>
          </w:p>
        </w:tc>
      </w:tr>
    </w:tbl>
    <w:p w:rsidR="00FD11BC" w:rsidRPr="007401DB" w:rsidRDefault="00FD11BC" w:rsidP="00E3038F">
      <w:pPr>
        <w:pStyle w:val="ListParagraph"/>
        <w:spacing w:after="0" w:line="240" w:lineRule="auto"/>
        <w:rPr>
          <w:rFonts w:ascii="Times New Roman" w:hAnsi="Times New Roman" w:cs="Times New Roman"/>
          <w:b/>
        </w:rPr>
      </w:pPr>
    </w:p>
    <w:p w:rsidR="00E3038F" w:rsidRDefault="00E3038F" w:rsidP="00E3038F">
      <w:pPr>
        <w:spacing w:line="240" w:lineRule="auto"/>
        <w:ind w:left="567" w:firstLine="873"/>
        <w:jc w:val="both"/>
        <w:rPr>
          <w:rFonts w:ascii="Times New Roman" w:hAnsi="Times New Roman" w:cs="Times New Roman"/>
        </w:rPr>
        <w:sectPr w:rsidR="00E3038F" w:rsidSect="00C35F41">
          <w:type w:val="continuous"/>
          <w:pgSz w:w="11906" w:h="16838"/>
          <w:pgMar w:top="1440" w:right="707" w:bottom="1440" w:left="567" w:header="708" w:footer="708" w:gutter="0"/>
          <w:cols w:space="708"/>
          <w:docGrid w:linePitch="360"/>
        </w:sectPr>
      </w:pPr>
    </w:p>
    <w:p w:rsidR="00FD11BC" w:rsidRPr="00E3038F" w:rsidRDefault="00FD11BC" w:rsidP="00E3038F">
      <w:pPr>
        <w:spacing w:line="240" w:lineRule="auto"/>
        <w:ind w:left="567" w:firstLine="873"/>
        <w:jc w:val="both"/>
        <w:rPr>
          <w:rFonts w:ascii="Times New Roman" w:hAnsi="Times New Roman" w:cs="Times New Roman"/>
        </w:rPr>
      </w:pPr>
      <w:proofErr w:type="gramStart"/>
      <w:r w:rsidRPr="007401DB">
        <w:rPr>
          <w:rFonts w:ascii="Times New Roman" w:hAnsi="Times New Roman" w:cs="Times New Roman"/>
        </w:rPr>
        <w:lastRenderedPageBreak/>
        <w:t>Berdasarkan tabel</w:t>
      </w:r>
      <w:r w:rsidR="00945DDD" w:rsidRPr="007401DB">
        <w:rPr>
          <w:rFonts w:ascii="Times New Roman" w:hAnsi="Times New Roman" w:cs="Times New Roman"/>
        </w:rPr>
        <w:t xml:space="preserve"> 1</w:t>
      </w:r>
      <w:r w:rsidRPr="007401DB">
        <w:rPr>
          <w:rFonts w:ascii="Times New Roman" w:hAnsi="Times New Roman" w:cs="Times New Roman"/>
        </w:rPr>
        <w:t>.2 dapat diketahui bahwa sebagian besar responden tidak mendapatkan dukungan ditempat pelayanan kesehatan yaitu sebanyak 42 responden dengan prosentase 66.67%.</w:t>
      </w:r>
      <w:proofErr w:type="gramEnd"/>
      <w:r w:rsidRPr="007401DB">
        <w:rPr>
          <w:rFonts w:ascii="Times New Roman" w:hAnsi="Times New Roman" w:cs="Times New Roman"/>
        </w:rPr>
        <w:t xml:space="preserve"> </w:t>
      </w:r>
      <w:proofErr w:type="gramStart"/>
      <w:r w:rsidRPr="007401DB">
        <w:rPr>
          <w:rFonts w:ascii="Times New Roman" w:hAnsi="Times New Roman" w:cs="Times New Roman"/>
        </w:rPr>
        <w:t>Sebagian besar responden juga tidak mendapatkan dukungan dari keluarga yaitu sebanyak 41 responden dengan prosentase 65.08%.</w:t>
      </w:r>
      <w:proofErr w:type="gramEnd"/>
      <w:r w:rsidRPr="007401DB">
        <w:rPr>
          <w:rFonts w:ascii="Times New Roman" w:hAnsi="Times New Roman" w:cs="Times New Roman"/>
        </w:rPr>
        <w:t xml:space="preserve">  Dari 63 responden ada 40 responden dengan prosentase 63.49</w:t>
      </w:r>
      <w:proofErr w:type="gramStart"/>
      <w:r w:rsidRPr="007401DB">
        <w:rPr>
          <w:rFonts w:ascii="Times New Roman" w:hAnsi="Times New Roman" w:cs="Times New Roman"/>
        </w:rPr>
        <w:t>.%</w:t>
      </w:r>
      <w:proofErr w:type="gramEnd"/>
      <w:r w:rsidRPr="007401DB">
        <w:rPr>
          <w:rFonts w:ascii="Times New Roman" w:hAnsi="Times New Roman" w:cs="Times New Roman"/>
        </w:rPr>
        <w:t xml:space="preserve"> yang mengalami masalah laktasi selama masa menyusui. Ada  33 responden dengan presentase 52.38%  dari 63 responden yang tertarik pada promosi susu formula dan tertarik untuk memberikan  susu formula kepada bayinya. Pengetahuan responden </w:t>
      </w:r>
      <w:r w:rsidRPr="007401DB">
        <w:rPr>
          <w:rFonts w:ascii="Times New Roman" w:hAnsi="Times New Roman" w:cs="Times New Roman"/>
        </w:rPr>
        <w:lastRenderedPageBreak/>
        <w:t xml:space="preserve">tentang ASI Eksklusif  sebagian besar dalam kategori kurang yaitu sebanyak 40 responden dengan prosentase 63.50%, dan sebanyak 23 reponden dengan prosentase 36.50% saja yang memberikan ASI secara Eksklusif lebih sedikit dibandingkan responden yang memberika ASI secara Eksklusif, yaitu sebanyak 40 responden dengan prosentase 63.50%. </w:t>
      </w:r>
      <w:r w:rsidRPr="00E3038F">
        <w:rPr>
          <w:rFonts w:ascii="Times New Roman" w:hAnsi="Times New Roman" w:cs="Times New Roman"/>
        </w:rPr>
        <w:t xml:space="preserve">Pada variabel dukungan tempat pelayanan kesehatan, dukungan keluarga dan promosi susu </w:t>
      </w:r>
      <w:proofErr w:type="gramStart"/>
      <w:r w:rsidRPr="00E3038F">
        <w:rPr>
          <w:rFonts w:ascii="Times New Roman" w:hAnsi="Times New Roman" w:cs="Times New Roman"/>
        </w:rPr>
        <w:t>formula  sebelum</w:t>
      </w:r>
      <w:proofErr w:type="gramEnd"/>
      <w:r w:rsidRPr="00E3038F">
        <w:rPr>
          <w:rFonts w:ascii="Times New Roman" w:hAnsi="Times New Roman" w:cs="Times New Roman"/>
        </w:rPr>
        <w:t xml:space="preserve"> dilakukan analisis bivariat terlebih dahulu dilakukan uji normalitas data menggunakan </w:t>
      </w:r>
      <w:r w:rsidRPr="00E3038F">
        <w:rPr>
          <w:rFonts w:ascii="Times New Roman" w:hAnsi="Times New Roman" w:cs="Times New Roman"/>
          <w:color w:val="000000"/>
        </w:rPr>
        <w:t xml:space="preserve">Kolmogorov-Smirnov. </w:t>
      </w:r>
    </w:p>
    <w:p w:rsidR="00E3038F" w:rsidRDefault="00E3038F" w:rsidP="0013458A">
      <w:pPr>
        <w:pStyle w:val="ListParagraph"/>
        <w:spacing w:line="240" w:lineRule="auto"/>
        <w:ind w:left="567" w:firstLine="873"/>
        <w:jc w:val="both"/>
        <w:rPr>
          <w:rFonts w:ascii="Times New Roman" w:hAnsi="Times New Roman" w:cs="Times New Roman"/>
          <w:color w:val="000000"/>
        </w:rPr>
        <w:sectPr w:rsidR="00E3038F" w:rsidSect="00E3038F">
          <w:type w:val="continuous"/>
          <w:pgSz w:w="11906" w:h="16838"/>
          <w:pgMar w:top="1440" w:right="707" w:bottom="1440" w:left="567" w:header="708" w:footer="708" w:gutter="0"/>
          <w:cols w:num="2" w:space="708"/>
          <w:docGrid w:linePitch="360"/>
        </w:sectPr>
      </w:pPr>
    </w:p>
    <w:p w:rsidR="007401DB" w:rsidRPr="007401DB" w:rsidRDefault="007401DB" w:rsidP="0013458A">
      <w:pPr>
        <w:pStyle w:val="ListParagraph"/>
        <w:spacing w:line="240" w:lineRule="auto"/>
        <w:ind w:left="567" w:firstLine="873"/>
        <w:jc w:val="both"/>
        <w:rPr>
          <w:rFonts w:ascii="Times New Roman" w:hAnsi="Times New Roman" w:cs="Times New Roman"/>
          <w:color w:val="000000"/>
        </w:rPr>
      </w:pPr>
    </w:p>
    <w:p w:rsidR="00945DDD" w:rsidRPr="007401DB" w:rsidRDefault="00945DDD" w:rsidP="0013458A">
      <w:pPr>
        <w:pStyle w:val="ListParagraph"/>
        <w:numPr>
          <w:ilvl w:val="0"/>
          <w:numId w:val="9"/>
        </w:numPr>
        <w:spacing w:line="240" w:lineRule="auto"/>
        <w:rPr>
          <w:rFonts w:ascii="Times New Roman" w:hAnsi="Times New Roman" w:cs="Times New Roman"/>
          <w:b/>
        </w:rPr>
      </w:pPr>
      <w:r w:rsidRPr="007401DB">
        <w:rPr>
          <w:rFonts w:ascii="Times New Roman" w:hAnsi="Times New Roman" w:cs="Times New Roman"/>
          <w:b/>
        </w:rPr>
        <w:t>Analisis Bivariat</w:t>
      </w:r>
    </w:p>
    <w:p w:rsidR="00945DDD" w:rsidRPr="007401DB" w:rsidRDefault="00945DDD" w:rsidP="0013458A">
      <w:pPr>
        <w:pStyle w:val="ListParagraph"/>
        <w:spacing w:line="240" w:lineRule="auto"/>
        <w:rPr>
          <w:rFonts w:ascii="Times New Roman" w:hAnsi="Times New Roman" w:cs="Times New Roman"/>
          <w:b/>
        </w:rPr>
      </w:pPr>
      <w:r w:rsidRPr="007401DB">
        <w:rPr>
          <w:rFonts w:ascii="Times New Roman" w:hAnsi="Times New Roman" w:cs="Times New Roman"/>
        </w:rPr>
        <w:t>Berikut hasil dan penjelasan analisis bivariat dari masing-masing variabel:</w:t>
      </w:r>
    </w:p>
    <w:p w:rsidR="007401DB" w:rsidRPr="007401DB" w:rsidRDefault="00945DDD" w:rsidP="0013458A">
      <w:pPr>
        <w:pStyle w:val="ListParagraph"/>
        <w:numPr>
          <w:ilvl w:val="3"/>
          <w:numId w:val="1"/>
        </w:numPr>
        <w:spacing w:line="240" w:lineRule="auto"/>
        <w:ind w:left="993" w:hanging="284"/>
        <w:jc w:val="both"/>
        <w:rPr>
          <w:rFonts w:ascii="Times New Roman" w:hAnsi="Times New Roman" w:cs="Times New Roman"/>
        </w:rPr>
      </w:pPr>
      <w:r w:rsidRPr="007401DB">
        <w:rPr>
          <w:rFonts w:ascii="Times New Roman" w:hAnsi="Times New Roman" w:cs="Times New Roman"/>
        </w:rPr>
        <w:t>Hubungan dukungan tempat pelayanan kesehatan dengan pemberian ASI Eksklusif pada ibu rumah tangga.</w:t>
      </w:r>
    </w:p>
    <w:p w:rsidR="00945DDD" w:rsidRDefault="00945DDD" w:rsidP="0013458A">
      <w:pPr>
        <w:pStyle w:val="ListParagraph"/>
        <w:spacing w:line="240" w:lineRule="auto"/>
        <w:ind w:left="567" w:firstLine="426"/>
        <w:jc w:val="center"/>
        <w:rPr>
          <w:rFonts w:ascii="Times New Roman" w:hAnsi="Times New Roman" w:cs="Times New Roman"/>
        </w:rPr>
      </w:pPr>
      <w:r w:rsidRPr="007401DB">
        <w:rPr>
          <w:rFonts w:ascii="Times New Roman" w:hAnsi="Times New Roman" w:cs="Times New Roman"/>
        </w:rPr>
        <w:t xml:space="preserve">Tabel </w:t>
      </w:r>
      <w:proofErr w:type="gramStart"/>
      <w:r w:rsidRPr="007401DB">
        <w:rPr>
          <w:rFonts w:ascii="Times New Roman" w:hAnsi="Times New Roman" w:cs="Times New Roman"/>
        </w:rPr>
        <w:t>1.3  Hubungan</w:t>
      </w:r>
      <w:proofErr w:type="gramEnd"/>
      <w:r w:rsidRPr="007401DB">
        <w:rPr>
          <w:rFonts w:ascii="Times New Roman" w:hAnsi="Times New Roman" w:cs="Times New Roman"/>
        </w:rPr>
        <w:t xml:space="preserve"> dukungan tempat pelayanan kesehatan dengan pemberian ASI Eksklusif pada ibu rumah tangga</w:t>
      </w:r>
    </w:p>
    <w:p w:rsidR="00E3038F" w:rsidRPr="007401DB" w:rsidRDefault="00E3038F" w:rsidP="0013458A">
      <w:pPr>
        <w:pStyle w:val="ListParagraph"/>
        <w:spacing w:line="240" w:lineRule="auto"/>
        <w:ind w:left="567" w:firstLine="426"/>
        <w:jc w:val="center"/>
        <w:rPr>
          <w:rFonts w:ascii="Times New Roman" w:hAnsi="Times New Roman" w:cs="Times New Roman"/>
        </w:rPr>
      </w:pPr>
    </w:p>
    <w:tbl>
      <w:tblPr>
        <w:tblW w:w="9412" w:type="dxa"/>
        <w:tblInd w:w="1032" w:type="dxa"/>
        <w:tblBorders>
          <w:top w:val="single" w:sz="4" w:space="0" w:color="000000"/>
          <w:bottom w:val="single" w:sz="4" w:space="0" w:color="000000"/>
          <w:insideH w:val="single" w:sz="4" w:space="0" w:color="000000"/>
        </w:tblBorders>
        <w:tblLook w:val="04A0"/>
      </w:tblPr>
      <w:tblGrid>
        <w:gridCol w:w="1622"/>
        <w:gridCol w:w="876"/>
        <w:gridCol w:w="985"/>
        <w:gridCol w:w="797"/>
        <w:gridCol w:w="975"/>
        <w:gridCol w:w="910"/>
        <w:gridCol w:w="1281"/>
        <w:gridCol w:w="891"/>
        <w:gridCol w:w="1075"/>
      </w:tblGrid>
      <w:tr w:rsidR="00DD1052" w:rsidRPr="00DD1052" w:rsidTr="00DD1052">
        <w:trPr>
          <w:trHeight w:val="191"/>
        </w:trPr>
        <w:tc>
          <w:tcPr>
            <w:tcW w:w="1622" w:type="dxa"/>
            <w:vMerge w:val="restart"/>
            <w:shd w:val="clear" w:color="auto" w:fill="auto"/>
          </w:tcPr>
          <w:p w:rsidR="00DD1052" w:rsidRPr="00DD1052" w:rsidRDefault="00DD1052" w:rsidP="00FF3393">
            <w:pPr>
              <w:pStyle w:val="ListParagraph"/>
              <w:spacing w:after="0" w:line="240" w:lineRule="auto"/>
              <w:ind w:left="0"/>
              <w:jc w:val="both"/>
              <w:rPr>
                <w:rFonts w:ascii="Times New Roman" w:hAnsi="Times New Roman" w:cs="Times New Roman"/>
                <w:lang w:val="en-US"/>
              </w:rPr>
            </w:pPr>
            <w:r w:rsidRPr="00DD1052">
              <w:rPr>
                <w:rFonts w:ascii="Times New Roman" w:hAnsi="Times New Roman" w:cs="Times New Roman"/>
              </w:rPr>
              <w:t>Dukungan tempat pelayanan kesehatan</w:t>
            </w:r>
          </w:p>
        </w:tc>
        <w:tc>
          <w:tcPr>
            <w:tcW w:w="3632" w:type="dxa"/>
            <w:gridSpan w:val="4"/>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rPr>
            </w:pPr>
            <w:r w:rsidRPr="00DD1052">
              <w:rPr>
                <w:rFonts w:ascii="Times New Roman" w:hAnsi="Times New Roman" w:cs="Times New Roman"/>
                <w:lang w:val="en-US"/>
              </w:rPr>
              <w:t>Pemberian ASI</w:t>
            </w:r>
          </w:p>
        </w:tc>
        <w:tc>
          <w:tcPr>
            <w:tcW w:w="2191" w:type="dxa"/>
            <w:gridSpan w:val="2"/>
            <w:vMerge w:val="restart"/>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Total</w:t>
            </w:r>
          </w:p>
        </w:tc>
        <w:tc>
          <w:tcPr>
            <w:tcW w:w="891" w:type="dxa"/>
            <w:vMerge w:val="restart"/>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OR</w:t>
            </w:r>
          </w:p>
        </w:tc>
        <w:tc>
          <w:tcPr>
            <w:tcW w:w="1075" w:type="dxa"/>
            <w:vMerge w:val="restart"/>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p</w:t>
            </w:r>
          </w:p>
        </w:tc>
      </w:tr>
      <w:tr w:rsidR="00DD1052" w:rsidRPr="00DD1052" w:rsidTr="00DD1052">
        <w:trPr>
          <w:trHeight w:val="200"/>
        </w:trPr>
        <w:tc>
          <w:tcPr>
            <w:tcW w:w="1622" w:type="dxa"/>
            <w:vMerge/>
            <w:shd w:val="clear" w:color="auto" w:fill="auto"/>
          </w:tcPr>
          <w:p w:rsidR="00DD1052" w:rsidRPr="00DD1052" w:rsidRDefault="00DD1052" w:rsidP="00FF3393">
            <w:pPr>
              <w:pStyle w:val="ListParagraph"/>
              <w:spacing w:after="0" w:line="240" w:lineRule="auto"/>
              <w:ind w:left="0"/>
              <w:jc w:val="both"/>
              <w:rPr>
                <w:rFonts w:ascii="Times New Roman" w:hAnsi="Times New Roman" w:cs="Times New Roman"/>
              </w:rPr>
            </w:pPr>
          </w:p>
        </w:tc>
        <w:tc>
          <w:tcPr>
            <w:tcW w:w="1861" w:type="dxa"/>
            <w:gridSpan w:val="2"/>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Eksklusif</w:t>
            </w:r>
          </w:p>
        </w:tc>
        <w:tc>
          <w:tcPr>
            <w:tcW w:w="1771" w:type="dxa"/>
            <w:gridSpan w:val="2"/>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rPr>
            </w:pPr>
            <w:r w:rsidRPr="00DD1052">
              <w:rPr>
                <w:rFonts w:ascii="Times New Roman" w:hAnsi="Times New Roman" w:cs="Times New Roman"/>
                <w:lang w:val="en-US"/>
              </w:rPr>
              <w:t>Tidak eksklusif</w:t>
            </w:r>
          </w:p>
        </w:tc>
        <w:tc>
          <w:tcPr>
            <w:tcW w:w="2191" w:type="dxa"/>
            <w:gridSpan w:val="2"/>
            <w:vMerge/>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p>
        </w:tc>
        <w:tc>
          <w:tcPr>
            <w:tcW w:w="891" w:type="dxa"/>
            <w:vMerge/>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p>
        </w:tc>
        <w:tc>
          <w:tcPr>
            <w:tcW w:w="1075" w:type="dxa"/>
            <w:vMerge/>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p>
        </w:tc>
      </w:tr>
      <w:tr w:rsidR="00DD1052" w:rsidRPr="00DD1052" w:rsidTr="00DD1052">
        <w:trPr>
          <w:trHeight w:val="200"/>
        </w:trPr>
        <w:tc>
          <w:tcPr>
            <w:tcW w:w="1622" w:type="dxa"/>
            <w:vMerge/>
            <w:shd w:val="clear" w:color="auto" w:fill="auto"/>
          </w:tcPr>
          <w:p w:rsidR="00DD1052" w:rsidRPr="00DD1052" w:rsidRDefault="00DD1052" w:rsidP="00FF3393">
            <w:pPr>
              <w:pStyle w:val="ListParagraph"/>
              <w:spacing w:after="0" w:line="240" w:lineRule="auto"/>
              <w:ind w:left="0"/>
              <w:jc w:val="both"/>
              <w:rPr>
                <w:rFonts w:ascii="Times New Roman" w:hAnsi="Times New Roman" w:cs="Times New Roman"/>
              </w:rPr>
            </w:pPr>
          </w:p>
        </w:tc>
        <w:tc>
          <w:tcPr>
            <w:tcW w:w="876"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F</w:t>
            </w:r>
          </w:p>
        </w:tc>
        <w:tc>
          <w:tcPr>
            <w:tcW w:w="985"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w:t>
            </w:r>
          </w:p>
        </w:tc>
        <w:tc>
          <w:tcPr>
            <w:tcW w:w="797"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F</w:t>
            </w:r>
          </w:p>
        </w:tc>
        <w:tc>
          <w:tcPr>
            <w:tcW w:w="975"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w:t>
            </w:r>
          </w:p>
        </w:tc>
        <w:tc>
          <w:tcPr>
            <w:tcW w:w="910"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F</w:t>
            </w:r>
          </w:p>
        </w:tc>
        <w:tc>
          <w:tcPr>
            <w:tcW w:w="1281"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w:t>
            </w:r>
          </w:p>
        </w:tc>
        <w:tc>
          <w:tcPr>
            <w:tcW w:w="891" w:type="dxa"/>
            <w:vMerge w:val="restart"/>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p>
          <w:p w:rsidR="00DD1052" w:rsidRPr="00DD1052" w:rsidRDefault="00DD1052" w:rsidP="00FF3393">
            <w:pPr>
              <w:pStyle w:val="ListParagraph"/>
              <w:spacing w:after="0" w:line="240" w:lineRule="auto"/>
              <w:ind w:left="0"/>
              <w:jc w:val="center"/>
              <w:rPr>
                <w:rFonts w:ascii="Times New Roman" w:hAnsi="Times New Roman" w:cs="Times New Roman"/>
                <w:lang w:val="en-US"/>
              </w:rPr>
            </w:pPr>
          </w:p>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90.25</w:t>
            </w:r>
          </w:p>
        </w:tc>
        <w:tc>
          <w:tcPr>
            <w:tcW w:w="1075" w:type="dxa"/>
            <w:vMerge w:val="restart"/>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p>
          <w:p w:rsidR="00DD1052" w:rsidRPr="00DD1052" w:rsidRDefault="00DD1052" w:rsidP="00FF3393">
            <w:pPr>
              <w:pStyle w:val="ListParagraph"/>
              <w:spacing w:after="0" w:line="240" w:lineRule="auto"/>
              <w:ind w:left="0"/>
              <w:jc w:val="center"/>
              <w:rPr>
                <w:rFonts w:ascii="Times New Roman" w:hAnsi="Times New Roman" w:cs="Times New Roman"/>
                <w:lang w:val="en-US"/>
              </w:rPr>
            </w:pPr>
          </w:p>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0.000</w:t>
            </w:r>
          </w:p>
        </w:tc>
      </w:tr>
      <w:tr w:rsidR="00DD1052" w:rsidRPr="00DD1052" w:rsidTr="00DD1052">
        <w:trPr>
          <w:trHeight w:val="191"/>
        </w:trPr>
        <w:tc>
          <w:tcPr>
            <w:tcW w:w="1622" w:type="dxa"/>
            <w:shd w:val="clear" w:color="auto" w:fill="auto"/>
          </w:tcPr>
          <w:p w:rsidR="00DD1052" w:rsidRPr="00DD1052" w:rsidRDefault="00DD1052" w:rsidP="00FF3393">
            <w:pPr>
              <w:pStyle w:val="ListParagraph"/>
              <w:spacing w:after="0" w:line="240" w:lineRule="auto"/>
              <w:ind w:left="0"/>
              <w:jc w:val="both"/>
              <w:rPr>
                <w:rFonts w:ascii="Times New Roman" w:hAnsi="Times New Roman" w:cs="Times New Roman"/>
                <w:lang w:val="en-US"/>
              </w:rPr>
            </w:pPr>
            <w:r w:rsidRPr="00DD1052">
              <w:rPr>
                <w:rFonts w:ascii="Times New Roman" w:hAnsi="Times New Roman" w:cs="Times New Roman"/>
                <w:lang w:val="en-US"/>
              </w:rPr>
              <w:t>Mendukung</w:t>
            </w:r>
          </w:p>
        </w:tc>
        <w:tc>
          <w:tcPr>
            <w:tcW w:w="876" w:type="dxa"/>
            <w:shd w:val="clear" w:color="auto" w:fill="auto"/>
            <w:vAlign w:val="center"/>
          </w:tcPr>
          <w:p w:rsidR="00DD1052" w:rsidRPr="00DD1052" w:rsidRDefault="00DD1052" w:rsidP="00FF3393">
            <w:pPr>
              <w:autoSpaceDE w:val="0"/>
              <w:autoSpaceDN w:val="0"/>
              <w:adjustRightInd w:val="0"/>
              <w:spacing w:after="0" w:line="240" w:lineRule="auto"/>
              <w:jc w:val="center"/>
              <w:rPr>
                <w:rFonts w:ascii="Times New Roman" w:hAnsi="Times New Roman" w:cs="Times New Roman"/>
                <w:color w:val="000000"/>
              </w:rPr>
            </w:pPr>
            <w:r w:rsidRPr="00DD1052">
              <w:rPr>
                <w:rFonts w:ascii="Times New Roman" w:hAnsi="Times New Roman" w:cs="Times New Roman"/>
                <w:color w:val="000000"/>
              </w:rPr>
              <w:t>19</w:t>
            </w:r>
          </w:p>
        </w:tc>
        <w:tc>
          <w:tcPr>
            <w:tcW w:w="985" w:type="dxa"/>
            <w:shd w:val="clear" w:color="auto" w:fill="auto"/>
            <w:vAlign w:val="center"/>
          </w:tcPr>
          <w:p w:rsidR="00DD1052" w:rsidRPr="00DD1052" w:rsidRDefault="00DD1052" w:rsidP="00FF3393">
            <w:pPr>
              <w:autoSpaceDE w:val="0"/>
              <w:autoSpaceDN w:val="0"/>
              <w:adjustRightInd w:val="0"/>
              <w:spacing w:after="0" w:line="240" w:lineRule="auto"/>
              <w:jc w:val="center"/>
              <w:rPr>
                <w:rFonts w:ascii="Times New Roman" w:hAnsi="Times New Roman" w:cs="Times New Roman"/>
                <w:color w:val="000000"/>
              </w:rPr>
            </w:pPr>
            <w:r w:rsidRPr="00DD1052">
              <w:rPr>
                <w:rFonts w:ascii="Times New Roman" w:hAnsi="Times New Roman" w:cs="Times New Roman"/>
                <w:color w:val="000000"/>
              </w:rPr>
              <w:t>82.61</w:t>
            </w:r>
          </w:p>
        </w:tc>
        <w:tc>
          <w:tcPr>
            <w:tcW w:w="797"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rPr>
            </w:pPr>
            <w:r w:rsidRPr="00DD1052">
              <w:rPr>
                <w:rFonts w:ascii="Times New Roman" w:hAnsi="Times New Roman" w:cs="Times New Roman"/>
                <w:color w:val="000000"/>
              </w:rPr>
              <w:t>2</w:t>
            </w:r>
          </w:p>
        </w:tc>
        <w:tc>
          <w:tcPr>
            <w:tcW w:w="975"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5</w:t>
            </w:r>
          </w:p>
        </w:tc>
        <w:tc>
          <w:tcPr>
            <w:tcW w:w="910"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21</w:t>
            </w:r>
          </w:p>
        </w:tc>
        <w:tc>
          <w:tcPr>
            <w:tcW w:w="1281"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38.9</w:t>
            </w:r>
          </w:p>
        </w:tc>
        <w:tc>
          <w:tcPr>
            <w:tcW w:w="891" w:type="dxa"/>
            <w:vMerge/>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rPr>
            </w:pPr>
          </w:p>
        </w:tc>
        <w:tc>
          <w:tcPr>
            <w:tcW w:w="1075" w:type="dxa"/>
            <w:vMerge/>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rPr>
            </w:pPr>
          </w:p>
        </w:tc>
      </w:tr>
      <w:tr w:rsidR="00DD1052" w:rsidRPr="00DD1052" w:rsidTr="00DD1052">
        <w:trPr>
          <w:trHeight w:val="191"/>
        </w:trPr>
        <w:tc>
          <w:tcPr>
            <w:tcW w:w="1622" w:type="dxa"/>
            <w:shd w:val="clear" w:color="auto" w:fill="auto"/>
          </w:tcPr>
          <w:p w:rsidR="00DD1052" w:rsidRPr="00DD1052" w:rsidRDefault="00DD1052" w:rsidP="00FF3393">
            <w:pPr>
              <w:pStyle w:val="ListParagraph"/>
              <w:spacing w:after="0" w:line="240" w:lineRule="auto"/>
              <w:ind w:left="0"/>
              <w:rPr>
                <w:rFonts w:ascii="Times New Roman" w:hAnsi="Times New Roman" w:cs="Times New Roman"/>
                <w:lang w:val="en-US"/>
              </w:rPr>
            </w:pPr>
            <w:r w:rsidRPr="00DD1052">
              <w:rPr>
                <w:rFonts w:ascii="Times New Roman" w:hAnsi="Times New Roman" w:cs="Times New Roman"/>
                <w:lang w:val="en-US"/>
              </w:rPr>
              <w:t>Tidak mendukung</w:t>
            </w:r>
          </w:p>
        </w:tc>
        <w:tc>
          <w:tcPr>
            <w:tcW w:w="876"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4</w:t>
            </w:r>
          </w:p>
        </w:tc>
        <w:tc>
          <w:tcPr>
            <w:tcW w:w="985"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17.39</w:t>
            </w:r>
          </w:p>
        </w:tc>
        <w:tc>
          <w:tcPr>
            <w:tcW w:w="797"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38</w:t>
            </w:r>
          </w:p>
        </w:tc>
        <w:tc>
          <w:tcPr>
            <w:tcW w:w="975"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95</w:t>
            </w:r>
          </w:p>
        </w:tc>
        <w:tc>
          <w:tcPr>
            <w:tcW w:w="910"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42</w:t>
            </w:r>
          </w:p>
        </w:tc>
        <w:tc>
          <w:tcPr>
            <w:tcW w:w="1281"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61.1</w:t>
            </w:r>
          </w:p>
        </w:tc>
        <w:tc>
          <w:tcPr>
            <w:tcW w:w="891" w:type="dxa"/>
            <w:vMerge/>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rPr>
            </w:pPr>
          </w:p>
        </w:tc>
        <w:tc>
          <w:tcPr>
            <w:tcW w:w="1075" w:type="dxa"/>
            <w:vMerge/>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rPr>
            </w:pPr>
          </w:p>
        </w:tc>
      </w:tr>
      <w:tr w:rsidR="00DD1052" w:rsidRPr="00DD1052" w:rsidTr="00DD1052">
        <w:trPr>
          <w:trHeight w:val="191"/>
        </w:trPr>
        <w:tc>
          <w:tcPr>
            <w:tcW w:w="1622" w:type="dxa"/>
            <w:shd w:val="clear" w:color="auto" w:fill="auto"/>
          </w:tcPr>
          <w:p w:rsidR="00DD1052" w:rsidRPr="00DD1052" w:rsidRDefault="00DD1052" w:rsidP="00FF3393">
            <w:pPr>
              <w:pStyle w:val="ListParagraph"/>
              <w:spacing w:after="0" w:line="240" w:lineRule="auto"/>
              <w:ind w:left="0"/>
              <w:jc w:val="both"/>
              <w:rPr>
                <w:rFonts w:ascii="Times New Roman" w:hAnsi="Times New Roman" w:cs="Times New Roman"/>
                <w:lang w:val="en-US"/>
              </w:rPr>
            </w:pPr>
            <w:r w:rsidRPr="00DD1052">
              <w:rPr>
                <w:rFonts w:ascii="Times New Roman" w:hAnsi="Times New Roman" w:cs="Times New Roman"/>
                <w:lang w:val="en-US"/>
              </w:rPr>
              <w:t xml:space="preserve">Jumlah </w:t>
            </w:r>
          </w:p>
        </w:tc>
        <w:tc>
          <w:tcPr>
            <w:tcW w:w="876"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23</w:t>
            </w:r>
          </w:p>
        </w:tc>
        <w:tc>
          <w:tcPr>
            <w:tcW w:w="985"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797"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40</w:t>
            </w:r>
          </w:p>
        </w:tc>
        <w:tc>
          <w:tcPr>
            <w:tcW w:w="975"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910"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63</w:t>
            </w:r>
          </w:p>
        </w:tc>
        <w:tc>
          <w:tcPr>
            <w:tcW w:w="1281" w:type="dxa"/>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891" w:type="dxa"/>
            <w:vMerge/>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p>
        </w:tc>
        <w:tc>
          <w:tcPr>
            <w:tcW w:w="1075" w:type="dxa"/>
            <w:vMerge/>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p>
        </w:tc>
      </w:tr>
    </w:tbl>
    <w:p w:rsidR="00945DDD" w:rsidRDefault="00945DDD" w:rsidP="0013458A">
      <w:pPr>
        <w:pStyle w:val="ListParagraph"/>
        <w:spacing w:after="0" w:line="240" w:lineRule="auto"/>
        <w:ind w:left="851" w:firstLine="709"/>
        <w:contextualSpacing w:val="0"/>
        <w:jc w:val="both"/>
        <w:rPr>
          <w:rFonts w:ascii="Times New Roman" w:hAnsi="Times New Roman" w:cs="Times New Roman"/>
        </w:rPr>
      </w:pPr>
    </w:p>
    <w:p w:rsidR="00DD1052" w:rsidRDefault="00DD1052" w:rsidP="00DD1052">
      <w:pPr>
        <w:spacing w:line="240" w:lineRule="auto"/>
        <w:ind w:left="709" w:firstLine="284"/>
        <w:jc w:val="both"/>
        <w:rPr>
          <w:rFonts w:ascii="Times New Roman" w:hAnsi="Times New Roman" w:cs="Times New Roman"/>
        </w:rPr>
        <w:sectPr w:rsidR="00DD1052" w:rsidSect="00C35F41">
          <w:type w:val="continuous"/>
          <w:pgSz w:w="11906" w:h="16838"/>
          <w:pgMar w:top="1440" w:right="707" w:bottom="1440" w:left="567" w:header="708" w:footer="708" w:gutter="0"/>
          <w:cols w:space="708"/>
          <w:docGrid w:linePitch="360"/>
        </w:sectPr>
      </w:pPr>
    </w:p>
    <w:p w:rsidR="00DD1052" w:rsidRDefault="00DD1052" w:rsidP="00DD1052">
      <w:pPr>
        <w:spacing w:line="240" w:lineRule="auto"/>
        <w:ind w:left="709" w:firstLine="284"/>
        <w:jc w:val="both"/>
        <w:rPr>
          <w:rFonts w:ascii="Times New Roman" w:hAnsi="Times New Roman" w:cs="Times New Roman"/>
        </w:rPr>
      </w:pPr>
      <w:r w:rsidRPr="00DD1052">
        <w:rPr>
          <w:rFonts w:ascii="Times New Roman" w:hAnsi="Times New Roman" w:cs="Times New Roman"/>
        </w:rPr>
        <w:lastRenderedPageBreak/>
        <w:t xml:space="preserve">Pada Tabel 1.3 menunjukkan nilai </w:t>
      </w:r>
      <w:r w:rsidRPr="00DD1052">
        <w:rPr>
          <w:rFonts w:ascii="Times New Roman" w:hAnsi="Times New Roman" w:cs="Times New Roman"/>
          <w:i/>
        </w:rPr>
        <w:t>Odds Ratio</w:t>
      </w:r>
      <w:r w:rsidRPr="00DD1052">
        <w:rPr>
          <w:rFonts w:ascii="Times New Roman" w:hAnsi="Times New Roman" w:cs="Times New Roman"/>
        </w:rPr>
        <w:t xml:space="preserve"> sebesar 90.25 berarti ibu yang tidak mendapatkan dukungan di tempat pelayanan kesehatan untuk memberikan ASInya setelah proses persalinan kemungkinan 90.25 kali lebih besar untuk tidak memberikan ASI secara </w:t>
      </w:r>
      <w:r w:rsidRPr="00DD1052">
        <w:rPr>
          <w:rFonts w:ascii="Times New Roman" w:hAnsi="Times New Roman" w:cs="Times New Roman"/>
        </w:rPr>
        <w:lastRenderedPageBreak/>
        <w:t xml:space="preserve">eksklusif dibandingkan ibu yang mendapatkan dukungan di tempat pelayanan kesehatan. Hasil uji </w:t>
      </w:r>
      <w:r w:rsidRPr="00DD1052">
        <w:rPr>
          <w:rFonts w:ascii="Times New Roman" w:hAnsi="Times New Roman" w:cs="Times New Roman"/>
          <w:i/>
        </w:rPr>
        <w:t xml:space="preserve">Chi-Square </w:t>
      </w:r>
      <w:r w:rsidRPr="00DD1052">
        <w:rPr>
          <w:rFonts w:ascii="Times New Roman" w:hAnsi="Times New Roman" w:cs="Times New Roman"/>
        </w:rPr>
        <w:t>menunjukkan ada hubungan antara dukungan tempat pelayanan kesehatan dengan pemberian ASI eksklusif dan secara statistik signifikan (p= 0,000).</w:t>
      </w:r>
    </w:p>
    <w:p w:rsidR="00DD1052" w:rsidRPr="00DD1052" w:rsidRDefault="00DD1052" w:rsidP="00DD1052">
      <w:pPr>
        <w:spacing w:line="240" w:lineRule="auto"/>
        <w:ind w:left="709" w:firstLine="284"/>
        <w:jc w:val="both"/>
        <w:rPr>
          <w:rFonts w:ascii="Times New Roman" w:hAnsi="Times New Roman" w:cs="Times New Roman"/>
        </w:rPr>
        <w:sectPr w:rsidR="00DD1052" w:rsidRPr="00DD1052" w:rsidSect="00DD1052">
          <w:type w:val="continuous"/>
          <w:pgSz w:w="11906" w:h="16838"/>
          <w:pgMar w:top="1440" w:right="707" w:bottom="1440" w:left="567" w:header="708" w:footer="708" w:gutter="0"/>
          <w:cols w:num="2" w:space="708"/>
          <w:docGrid w:linePitch="360"/>
        </w:sectPr>
      </w:pPr>
    </w:p>
    <w:p w:rsidR="00DD1052" w:rsidRPr="00DD1052" w:rsidRDefault="00DD1052" w:rsidP="00DD1052">
      <w:pPr>
        <w:spacing w:after="0" w:line="240" w:lineRule="auto"/>
        <w:jc w:val="both"/>
        <w:rPr>
          <w:rFonts w:ascii="Times New Roman" w:hAnsi="Times New Roman" w:cs="Times New Roman"/>
        </w:rPr>
      </w:pPr>
    </w:p>
    <w:p w:rsidR="00DD1052" w:rsidRDefault="00DD1052" w:rsidP="00DD1052">
      <w:pPr>
        <w:pStyle w:val="ListParagraph"/>
        <w:tabs>
          <w:tab w:val="left" w:pos="993"/>
        </w:tabs>
        <w:spacing w:line="240" w:lineRule="auto"/>
        <w:ind w:left="851"/>
        <w:rPr>
          <w:rFonts w:ascii="Times New Roman" w:hAnsi="Times New Roman" w:cs="Times New Roman"/>
        </w:rPr>
      </w:pPr>
    </w:p>
    <w:p w:rsidR="00DD1052" w:rsidRDefault="00DD1052" w:rsidP="00DD1052">
      <w:pPr>
        <w:pStyle w:val="ListParagraph"/>
        <w:tabs>
          <w:tab w:val="left" w:pos="993"/>
        </w:tabs>
        <w:spacing w:line="240" w:lineRule="auto"/>
        <w:ind w:left="851"/>
        <w:rPr>
          <w:rFonts w:ascii="Times New Roman" w:hAnsi="Times New Roman" w:cs="Times New Roman"/>
        </w:rPr>
      </w:pPr>
    </w:p>
    <w:p w:rsidR="00945DDD" w:rsidRPr="007401DB" w:rsidRDefault="00945DDD" w:rsidP="00DD1052">
      <w:pPr>
        <w:pStyle w:val="ListParagraph"/>
        <w:numPr>
          <w:ilvl w:val="3"/>
          <w:numId w:val="1"/>
        </w:numPr>
        <w:tabs>
          <w:tab w:val="left" w:pos="993"/>
        </w:tabs>
        <w:spacing w:line="240" w:lineRule="auto"/>
        <w:ind w:left="851" w:hanging="142"/>
        <w:rPr>
          <w:rFonts w:ascii="Times New Roman" w:hAnsi="Times New Roman" w:cs="Times New Roman"/>
        </w:rPr>
      </w:pPr>
      <w:r w:rsidRPr="007401DB">
        <w:rPr>
          <w:rFonts w:ascii="Times New Roman" w:hAnsi="Times New Roman" w:cs="Times New Roman"/>
        </w:rPr>
        <w:lastRenderedPageBreak/>
        <w:t>Hubungan dukungan keluarga dengan pemberian ASI Eksklusif pada ibu rumah tangga</w:t>
      </w:r>
    </w:p>
    <w:p w:rsidR="00945DDD" w:rsidRDefault="00DD1052" w:rsidP="0013458A">
      <w:pPr>
        <w:pStyle w:val="ListParagraph"/>
        <w:spacing w:line="240" w:lineRule="auto"/>
        <w:ind w:left="142"/>
        <w:rPr>
          <w:rFonts w:ascii="Times New Roman" w:hAnsi="Times New Roman" w:cs="Times New Roman"/>
        </w:rPr>
      </w:pPr>
      <w:r>
        <w:rPr>
          <w:rFonts w:ascii="Times New Roman" w:hAnsi="Times New Roman" w:cs="Times New Roman"/>
        </w:rPr>
        <w:t xml:space="preserve">               </w:t>
      </w:r>
      <w:r w:rsidR="00945DDD" w:rsidRPr="007401DB">
        <w:rPr>
          <w:rFonts w:ascii="Times New Roman" w:hAnsi="Times New Roman" w:cs="Times New Roman"/>
        </w:rPr>
        <w:t xml:space="preserve">Tabel </w:t>
      </w:r>
      <w:proofErr w:type="gramStart"/>
      <w:r w:rsidR="00945DDD" w:rsidRPr="007401DB">
        <w:rPr>
          <w:rFonts w:ascii="Times New Roman" w:hAnsi="Times New Roman" w:cs="Times New Roman"/>
        </w:rPr>
        <w:t>1.4  Hubungan</w:t>
      </w:r>
      <w:proofErr w:type="gramEnd"/>
      <w:r w:rsidR="00945DDD" w:rsidRPr="007401DB">
        <w:rPr>
          <w:rFonts w:ascii="Times New Roman" w:hAnsi="Times New Roman" w:cs="Times New Roman"/>
        </w:rPr>
        <w:t xml:space="preserve"> dukungan keluarga dengan pemberian ASI Eksklusif pada ibu rumah tangga</w:t>
      </w:r>
    </w:p>
    <w:p w:rsidR="00DD1052" w:rsidRPr="00420BD5" w:rsidRDefault="00DD1052" w:rsidP="0013458A">
      <w:pPr>
        <w:pStyle w:val="ListParagraph"/>
        <w:spacing w:line="240" w:lineRule="auto"/>
        <w:ind w:left="142"/>
        <w:rPr>
          <w:rFonts w:ascii="Times New Roman" w:hAnsi="Times New Roman" w:cs="Times New Roman"/>
        </w:rPr>
      </w:pPr>
    </w:p>
    <w:tbl>
      <w:tblPr>
        <w:tblW w:w="9443" w:type="dxa"/>
        <w:tblInd w:w="1032" w:type="dxa"/>
        <w:tblBorders>
          <w:top w:val="single" w:sz="4" w:space="0" w:color="000000"/>
          <w:bottom w:val="single" w:sz="4" w:space="0" w:color="000000"/>
          <w:insideH w:val="single" w:sz="4" w:space="0" w:color="000000"/>
        </w:tblBorders>
        <w:tblLook w:val="04A0"/>
      </w:tblPr>
      <w:tblGrid>
        <w:gridCol w:w="1626"/>
        <w:gridCol w:w="883"/>
        <w:gridCol w:w="987"/>
        <w:gridCol w:w="802"/>
        <w:gridCol w:w="983"/>
        <w:gridCol w:w="918"/>
        <w:gridCol w:w="1296"/>
        <w:gridCol w:w="867"/>
        <w:gridCol w:w="1081"/>
      </w:tblGrid>
      <w:tr w:rsidR="00DD1052" w:rsidRPr="00DD1052" w:rsidTr="00DD1052">
        <w:trPr>
          <w:trHeight w:val="190"/>
        </w:trPr>
        <w:tc>
          <w:tcPr>
            <w:tcW w:w="1627" w:type="dxa"/>
            <w:vMerge w:val="restart"/>
            <w:shd w:val="clear" w:color="auto" w:fill="auto"/>
            <w:vAlign w:val="center"/>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rPr>
              <w:t>Dukungan keluarga</w:t>
            </w:r>
          </w:p>
        </w:tc>
        <w:tc>
          <w:tcPr>
            <w:tcW w:w="3654" w:type="dxa"/>
            <w:gridSpan w:val="4"/>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rPr>
            </w:pPr>
            <w:r w:rsidRPr="00DD1052">
              <w:rPr>
                <w:rFonts w:ascii="Times New Roman" w:hAnsi="Times New Roman" w:cs="Times New Roman"/>
                <w:lang w:val="en-US"/>
              </w:rPr>
              <w:t>Pemberian ASI</w:t>
            </w:r>
          </w:p>
        </w:tc>
        <w:tc>
          <w:tcPr>
            <w:tcW w:w="2214" w:type="dxa"/>
            <w:gridSpan w:val="2"/>
            <w:vMerge w:val="restart"/>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Total</w:t>
            </w:r>
          </w:p>
        </w:tc>
        <w:tc>
          <w:tcPr>
            <w:tcW w:w="867" w:type="dxa"/>
            <w:vMerge w:val="restart"/>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OR</w:t>
            </w:r>
          </w:p>
        </w:tc>
        <w:tc>
          <w:tcPr>
            <w:tcW w:w="1081" w:type="dxa"/>
            <w:vMerge w:val="restart"/>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p</w:t>
            </w:r>
          </w:p>
        </w:tc>
      </w:tr>
      <w:tr w:rsidR="00DD1052" w:rsidRPr="00DD1052" w:rsidTr="00DD1052">
        <w:trPr>
          <w:trHeight w:val="199"/>
        </w:trPr>
        <w:tc>
          <w:tcPr>
            <w:tcW w:w="1627" w:type="dxa"/>
            <w:vMerge/>
            <w:shd w:val="clear" w:color="auto" w:fill="auto"/>
          </w:tcPr>
          <w:p w:rsidR="00DD1052" w:rsidRPr="00DD1052" w:rsidRDefault="00DD1052" w:rsidP="00DD1052">
            <w:pPr>
              <w:pStyle w:val="ListParagraph"/>
              <w:spacing w:after="0" w:line="240" w:lineRule="auto"/>
              <w:ind w:left="0"/>
              <w:jc w:val="both"/>
              <w:rPr>
                <w:rFonts w:ascii="Times New Roman" w:hAnsi="Times New Roman" w:cs="Times New Roman"/>
              </w:rPr>
            </w:pPr>
          </w:p>
        </w:tc>
        <w:tc>
          <w:tcPr>
            <w:tcW w:w="1870" w:type="dxa"/>
            <w:gridSpan w:val="2"/>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Eksklusif</w:t>
            </w:r>
          </w:p>
        </w:tc>
        <w:tc>
          <w:tcPr>
            <w:tcW w:w="1784" w:type="dxa"/>
            <w:gridSpan w:val="2"/>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rPr>
            </w:pPr>
            <w:r w:rsidRPr="00DD1052">
              <w:rPr>
                <w:rFonts w:ascii="Times New Roman" w:hAnsi="Times New Roman" w:cs="Times New Roman"/>
                <w:lang w:val="en-US"/>
              </w:rPr>
              <w:t>Tidak eksklusif</w:t>
            </w:r>
          </w:p>
        </w:tc>
        <w:tc>
          <w:tcPr>
            <w:tcW w:w="2214" w:type="dxa"/>
            <w:gridSpan w:val="2"/>
            <w:vMerge/>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p>
        </w:tc>
        <w:tc>
          <w:tcPr>
            <w:tcW w:w="867" w:type="dxa"/>
            <w:vMerge/>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p>
        </w:tc>
        <w:tc>
          <w:tcPr>
            <w:tcW w:w="1081" w:type="dxa"/>
            <w:vMerge/>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p>
        </w:tc>
      </w:tr>
      <w:tr w:rsidR="00DD1052" w:rsidRPr="00DD1052" w:rsidTr="00DD1052">
        <w:trPr>
          <w:trHeight w:val="199"/>
        </w:trPr>
        <w:tc>
          <w:tcPr>
            <w:tcW w:w="1627" w:type="dxa"/>
            <w:vMerge/>
            <w:shd w:val="clear" w:color="auto" w:fill="auto"/>
          </w:tcPr>
          <w:p w:rsidR="00DD1052" w:rsidRPr="00DD1052" w:rsidRDefault="00DD1052" w:rsidP="00DD1052">
            <w:pPr>
              <w:pStyle w:val="ListParagraph"/>
              <w:spacing w:after="0" w:line="240" w:lineRule="auto"/>
              <w:ind w:left="0"/>
              <w:jc w:val="both"/>
              <w:rPr>
                <w:rFonts w:ascii="Times New Roman" w:hAnsi="Times New Roman" w:cs="Times New Roman"/>
              </w:rPr>
            </w:pPr>
          </w:p>
        </w:tc>
        <w:tc>
          <w:tcPr>
            <w:tcW w:w="883"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F</w:t>
            </w:r>
          </w:p>
        </w:tc>
        <w:tc>
          <w:tcPr>
            <w:tcW w:w="986"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w:t>
            </w:r>
          </w:p>
        </w:tc>
        <w:tc>
          <w:tcPr>
            <w:tcW w:w="802"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F</w:t>
            </w:r>
          </w:p>
        </w:tc>
        <w:tc>
          <w:tcPr>
            <w:tcW w:w="983"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w:t>
            </w:r>
          </w:p>
        </w:tc>
        <w:tc>
          <w:tcPr>
            <w:tcW w:w="918"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F</w:t>
            </w:r>
          </w:p>
        </w:tc>
        <w:tc>
          <w:tcPr>
            <w:tcW w:w="1296"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w:t>
            </w:r>
          </w:p>
        </w:tc>
        <w:tc>
          <w:tcPr>
            <w:tcW w:w="867" w:type="dxa"/>
            <w:vMerge w:val="restart"/>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p>
          <w:p w:rsidR="00DD1052" w:rsidRPr="00DD1052" w:rsidRDefault="00DD1052" w:rsidP="00DD1052">
            <w:pPr>
              <w:pStyle w:val="ListParagraph"/>
              <w:spacing w:after="0" w:line="240" w:lineRule="auto"/>
              <w:ind w:left="0"/>
              <w:jc w:val="center"/>
              <w:rPr>
                <w:rFonts w:ascii="Times New Roman" w:hAnsi="Times New Roman" w:cs="Times New Roman"/>
                <w:lang w:val="en-US"/>
              </w:rPr>
            </w:pPr>
          </w:p>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44.4</w:t>
            </w:r>
          </w:p>
        </w:tc>
        <w:tc>
          <w:tcPr>
            <w:tcW w:w="1081" w:type="dxa"/>
            <w:vMerge w:val="restart"/>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p>
          <w:p w:rsidR="00DD1052" w:rsidRPr="00DD1052" w:rsidRDefault="00DD1052" w:rsidP="00DD1052">
            <w:pPr>
              <w:pStyle w:val="ListParagraph"/>
              <w:spacing w:after="0" w:line="240" w:lineRule="auto"/>
              <w:ind w:left="0"/>
              <w:jc w:val="center"/>
              <w:rPr>
                <w:rFonts w:ascii="Times New Roman" w:hAnsi="Times New Roman" w:cs="Times New Roman"/>
                <w:lang w:val="en-US"/>
              </w:rPr>
            </w:pPr>
          </w:p>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0.000</w:t>
            </w:r>
          </w:p>
        </w:tc>
      </w:tr>
      <w:tr w:rsidR="00DD1052" w:rsidRPr="00DD1052" w:rsidTr="00DD1052">
        <w:trPr>
          <w:trHeight w:val="190"/>
        </w:trPr>
        <w:tc>
          <w:tcPr>
            <w:tcW w:w="1627" w:type="dxa"/>
            <w:shd w:val="clear" w:color="auto" w:fill="auto"/>
          </w:tcPr>
          <w:p w:rsidR="00DD1052" w:rsidRPr="00DD1052" w:rsidRDefault="00DD1052" w:rsidP="00DD1052">
            <w:pPr>
              <w:pStyle w:val="ListParagraph"/>
              <w:spacing w:after="0" w:line="240" w:lineRule="auto"/>
              <w:ind w:left="0"/>
              <w:jc w:val="both"/>
              <w:rPr>
                <w:rFonts w:ascii="Times New Roman" w:hAnsi="Times New Roman" w:cs="Times New Roman"/>
                <w:lang w:val="en-US"/>
              </w:rPr>
            </w:pPr>
            <w:r w:rsidRPr="00DD1052">
              <w:rPr>
                <w:rFonts w:ascii="Times New Roman" w:hAnsi="Times New Roman" w:cs="Times New Roman"/>
                <w:lang w:val="en-US"/>
              </w:rPr>
              <w:t>Mendukung</w:t>
            </w:r>
          </w:p>
        </w:tc>
        <w:tc>
          <w:tcPr>
            <w:tcW w:w="883" w:type="dxa"/>
            <w:shd w:val="clear" w:color="auto" w:fill="auto"/>
            <w:vAlign w:val="center"/>
          </w:tcPr>
          <w:p w:rsidR="00DD1052" w:rsidRPr="00DD1052" w:rsidRDefault="00DD1052" w:rsidP="00DD1052">
            <w:pPr>
              <w:autoSpaceDE w:val="0"/>
              <w:autoSpaceDN w:val="0"/>
              <w:adjustRightInd w:val="0"/>
              <w:spacing w:after="0" w:line="240" w:lineRule="auto"/>
              <w:jc w:val="center"/>
              <w:rPr>
                <w:rFonts w:ascii="Times New Roman" w:hAnsi="Times New Roman" w:cs="Times New Roman"/>
                <w:color w:val="000000"/>
              </w:rPr>
            </w:pPr>
            <w:r w:rsidRPr="00DD1052">
              <w:rPr>
                <w:rFonts w:ascii="Times New Roman" w:hAnsi="Times New Roman" w:cs="Times New Roman"/>
                <w:color w:val="000000"/>
              </w:rPr>
              <w:t>18</w:t>
            </w:r>
          </w:p>
        </w:tc>
        <w:tc>
          <w:tcPr>
            <w:tcW w:w="986" w:type="dxa"/>
            <w:shd w:val="clear" w:color="auto" w:fill="auto"/>
            <w:vAlign w:val="center"/>
          </w:tcPr>
          <w:p w:rsidR="00DD1052" w:rsidRPr="00DD1052" w:rsidRDefault="00DD1052" w:rsidP="00DD1052">
            <w:pPr>
              <w:autoSpaceDE w:val="0"/>
              <w:autoSpaceDN w:val="0"/>
              <w:adjustRightInd w:val="0"/>
              <w:spacing w:after="0" w:line="240" w:lineRule="auto"/>
              <w:jc w:val="center"/>
              <w:rPr>
                <w:rFonts w:ascii="Times New Roman" w:hAnsi="Times New Roman" w:cs="Times New Roman"/>
                <w:color w:val="000000"/>
              </w:rPr>
            </w:pPr>
            <w:r w:rsidRPr="00DD1052">
              <w:rPr>
                <w:rFonts w:ascii="Times New Roman" w:hAnsi="Times New Roman" w:cs="Times New Roman"/>
                <w:color w:val="000000"/>
              </w:rPr>
              <w:t>78.3</w:t>
            </w:r>
          </w:p>
        </w:tc>
        <w:tc>
          <w:tcPr>
            <w:tcW w:w="802"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rPr>
            </w:pPr>
            <w:r w:rsidRPr="00DD1052">
              <w:rPr>
                <w:rFonts w:ascii="Times New Roman" w:hAnsi="Times New Roman" w:cs="Times New Roman"/>
                <w:color w:val="000000"/>
              </w:rPr>
              <w:t>3</w:t>
            </w:r>
          </w:p>
        </w:tc>
        <w:tc>
          <w:tcPr>
            <w:tcW w:w="983"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7.5</w:t>
            </w:r>
          </w:p>
        </w:tc>
        <w:tc>
          <w:tcPr>
            <w:tcW w:w="918"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21</w:t>
            </w:r>
          </w:p>
        </w:tc>
        <w:tc>
          <w:tcPr>
            <w:tcW w:w="1296"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33.33</w:t>
            </w:r>
          </w:p>
        </w:tc>
        <w:tc>
          <w:tcPr>
            <w:tcW w:w="867" w:type="dxa"/>
            <w:vMerge/>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rPr>
            </w:pPr>
          </w:p>
        </w:tc>
        <w:tc>
          <w:tcPr>
            <w:tcW w:w="1081" w:type="dxa"/>
            <w:vMerge/>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rPr>
            </w:pPr>
          </w:p>
        </w:tc>
      </w:tr>
      <w:tr w:rsidR="00DD1052" w:rsidRPr="00DD1052" w:rsidTr="00DD1052">
        <w:trPr>
          <w:trHeight w:val="190"/>
        </w:trPr>
        <w:tc>
          <w:tcPr>
            <w:tcW w:w="1627" w:type="dxa"/>
            <w:shd w:val="clear" w:color="auto" w:fill="auto"/>
          </w:tcPr>
          <w:p w:rsidR="00DD1052" w:rsidRPr="00DD1052" w:rsidRDefault="00DD1052" w:rsidP="00DD1052">
            <w:pPr>
              <w:pStyle w:val="ListParagraph"/>
              <w:spacing w:after="0" w:line="240" w:lineRule="auto"/>
              <w:ind w:left="0"/>
              <w:rPr>
                <w:rFonts w:ascii="Times New Roman" w:hAnsi="Times New Roman" w:cs="Times New Roman"/>
                <w:lang w:val="en-US"/>
              </w:rPr>
            </w:pPr>
            <w:r w:rsidRPr="00DD1052">
              <w:rPr>
                <w:rFonts w:ascii="Times New Roman" w:hAnsi="Times New Roman" w:cs="Times New Roman"/>
                <w:lang w:val="en-US"/>
              </w:rPr>
              <w:t>Tidak mendukung</w:t>
            </w:r>
          </w:p>
        </w:tc>
        <w:tc>
          <w:tcPr>
            <w:tcW w:w="883"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5</w:t>
            </w:r>
          </w:p>
        </w:tc>
        <w:tc>
          <w:tcPr>
            <w:tcW w:w="986"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21.7</w:t>
            </w:r>
          </w:p>
        </w:tc>
        <w:tc>
          <w:tcPr>
            <w:tcW w:w="802"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37</w:t>
            </w:r>
          </w:p>
        </w:tc>
        <w:tc>
          <w:tcPr>
            <w:tcW w:w="983"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92.5</w:t>
            </w:r>
          </w:p>
        </w:tc>
        <w:tc>
          <w:tcPr>
            <w:tcW w:w="918"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42</w:t>
            </w:r>
          </w:p>
        </w:tc>
        <w:tc>
          <w:tcPr>
            <w:tcW w:w="1296"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66.66</w:t>
            </w:r>
          </w:p>
        </w:tc>
        <w:tc>
          <w:tcPr>
            <w:tcW w:w="867" w:type="dxa"/>
            <w:vMerge/>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rPr>
            </w:pPr>
          </w:p>
        </w:tc>
        <w:tc>
          <w:tcPr>
            <w:tcW w:w="1081" w:type="dxa"/>
            <w:vMerge/>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rPr>
            </w:pPr>
          </w:p>
        </w:tc>
      </w:tr>
      <w:tr w:rsidR="00DD1052" w:rsidRPr="00DD1052" w:rsidTr="00DD1052">
        <w:trPr>
          <w:trHeight w:val="190"/>
        </w:trPr>
        <w:tc>
          <w:tcPr>
            <w:tcW w:w="1627" w:type="dxa"/>
            <w:shd w:val="clear" w:color="auto" w:fill="auto"/>
          </w:tcPr>
          <w:p w:rsidR="00DD1052" w:rsidRPr="00DD1052" w:rsidRDefault="00DD1052" w:rsidP="00DD1052">
            <w:pPr>
              <w:pStyle w:val="ListParagraph"/>
              <w:spacing w:after="0" w:line="240" w:lineRule="auto"/>
              <w:ind w:left="0"/>
              <w:jc w:val="both"/>
              <w:rPr>
                <w:rFonts w:ascii="Times New Roman" w:hAnsi="Times New Roman" w:cs="Times New Roman"/>
                <w:lang w:val="en-US"/>
              </w:rPr>
            </w:pPr>
            <w:r w:rsidRPr="00DD1052">
              <w:rPr>
                <w:rFonts w:ascii="Times New Roman" w:hAnsi="Times New Roman" w:cs="Times New Roman"/>
                <w:lang w:val="en-US"/>
              </w:rPr>
              <w:t xml:space="preserve">Jumlah </w:t>
            </w:r>
          </w:p>
        </w:tc>
        <w:tc>
          <w:tcPr>
            <w:tcW w:w="883"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23</w:t>
            </w:r>
          </w:p>
        </w:tc>
        <w:tc>
          <w:tcPr>
            <w:tcW w:w="986"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802"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40</w:t>
            </w:r>
          </w:p>
        </w:tc>
        <w:tc>
          <w:tcPr>
            <w:tcW w:w="983"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918"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63</w:t>
            </w:r>
          </w:p>
        </w:tc>
        <w:tc>
          <w:tcPr>
            <w:tcW w:w="1296" w:type="dxa"/>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867" w:type="dxa"/>
            <w:vMerge/>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p>
        </w:tc>
        <w:tc>
          <w:tcPr>
            <w:tcW w:w="1081" w:type="dxa"/>
            <w:vMerge/>
            <w:shd w:val="clear" w:color="auto" w:fill="auto"/>
          </w:tcPr>
          <w:p w:rsidR="00DD1052" w:rsidRPr="00DD1052" w:rsidRDefault="00DD1052" w:rsidP="00DD1052">
            <w:pPr>
              <w:pStyle w:val="ListParagraph"/>
              <w:spacing w:after="0" w:line="240" w:lineRule="auto"/>
              <w:ind w:left="0"/>
              <w:jc w:val="center"/>
              <w:rPr>
                <w:rFonts w:ascii="Times New Roman" w:hAnsi="Times New Roman" w:cs="Times New Roman"/>
                <w:lang w:val="en-US"/>
              </w:rPr>
            </w:pPr>
          </w:p>
        </w:tc>
      </w:tr>
    </w:tbl>
    <w:p w:rsidR="00945DDD" w:rsidRPr="007401DB" w:rsidRDefault="00945DDD" w:rsidP="0013458A">
      <w:pPr>
        <w:spacing w:after="0" w:line="240" w:lineRule="auto"/>
        <w:jc w:val="both"/>
        <w:rPr>
          <w:rFonts w:ascii="Times New Roman" w:hAnsi="Times New Roman" w:cs="Times New Roman"/>
        </w:rPr>
      </w:pPr>
    </w:p>
    <w:p w:rsidR="009F01A5" w:rsidRDefault="009F01A5" w:rsidP="00714469">
      <w:pPr>
        <w:pStyle w:val="ListParagraph"/>
        <w:spacing w:after="0" w:line="240" w:lineRule="auto"/>
        <w:ind w:left="851" w:firstLine="709"/>
        <w:contextualSpacing w:val="0"/>
        <w:jc w:val="both"/>
        <w:rPr>
          <w:rFonts w:ascii="Times New Roman" w:hAnsi="Times New Roman" w:cs="Times New Roman"/>
        </w:rPr>
        <w:sectPr w:rsidR="009F01A5" w:rsidSect="00C35F41">
          <w:type w:val="continuous"/>
          <w:pgSz w:w="11906" w:h="16838"/>
          <w:pgMar w:top="1440" w:right="707" w:bottom="1440" w:left="567" w:header="708" w:footer="708" w:gutter="0"/>
          <w:cols w:space="708"/>
          <w:docGrid w:linePitch="360"/>
        </w:sectPr>
      </w:pPr>
    </w:p>
    <w:p w:rsidR="007401DB" w:rsidRPr="007401DB" w:rsidRDefault="00945DDD" w:rsidP="00714469">
      <w:pPr>
        <w:pStyle w:val="ListParagraph"/>
        <w:spacing w:after="0" w:line="240" w:lineRule="auto"/>
        <w:ind w:left="851" w:firstLine="709"/>
        <w:contextualSpacing w:val="0"/>
        <w:jc w:val="both"/>
        <w:rPr>
          <w:rFonts w:ascii="Times New Roman" w:hAnsi="Times New Roman" w:cs="Times New Roman"/>
        </w:rPr>
      </w:pPr>
      <w:r w:rsidRPr="007401DB">
        <w:rPr>
          <w:rFonts w:ascii="Times New Roman" w:hAnsi="Times New Roman" w:cs="Times New Roman"/>
        </w:rPr>
        <w:lastRenderedPageBreak/>
        <w:t xml:space="preserve">Pada Tabel 1.4 menunjukkan nilai </w:t>
      </w:r>
      <w:r w:rsidRPr="007401DB">
        <w:rPr>
          <w:rFonts w:ascii="Times New Roman" w:hAnsi="Times New Roman" w:cs="Times New Roman"/>
          <w:i/>
        </w:rPr>
        <w:t>Odds Ratio</w:t>
      </w:r>
      <w:r w:rsidRPr="007401DB">
        <w:rPr>
          <w:rFonts w:ascii="Times New Roman" w:hAnsi="Times New Roman" w:cs="Times New Roman"/>
        </w:rPr>
        <w:t xml:space="preserve"> sebesar 44.4 berarti ibu </w:t>
      </w:r>
      <w:r w:rsidRPr="007401DB">
        <w:rPr>
          <w:rFonts w:ascii="Times New Roman" w:hAnsi="Times New Roman" w:cs="Times New Roman"/>
          <w:lang w:val="en-US"/>
        </w:rPr>
        <w:t xml:space="preserve">yang </w:t>
      </w:r>
      <w:r w:rsidRPr="007401DB">
        <w:rPr>
          <w:rFonts w:ascii="Times New Roman" w:hAnsi="Times New Roman" w:cs="Times New Roman"/>
        </w:rPr>
        <w:t>tidak</w:t>
      </w:r>
      <w:r w:rsidRPr="007401DB">
        <w:rPr>
          <w:rFonts w:ascii="Times New Roman" w:hAnsi="Times New Roman" w:cs="Times New Roman"/>
          <w:lang w:val="en-US"/>
        </w:rPr>
        <w:t xml:space="preserve"> mendapatkan dukungan keluarga mempunyai </w:t>
      </w:r>
      <w:r w:rsidRPr="007401DB">
        <w:rPr>
          <w:rFonts w:ascii="Times New Roman" w:hAnsi="Times New Roman" w:cs="Times New Roman"/>
        </w:rPr>
        <w:t xml:space="preserve">kemungkinan 44.4 kali lebih besar untuk tidak  </w:t>
      </w:r>
      <w:r w:rsidRPr="007401DB">
        <w:rPr>
          <w:rFonts w:ascii="Times New Roman" w:hAnsi="Times New Roman" w:cs="Times New Roman"/>
          <w:lang w:val="en-US"/>
        </w:rPr>
        <w:t>memberikan ASI secara eksklusif</w:t>
      </w:r>
      <w:r w:rsidRPr="007401DB">
        <w:rPr>
          <w:rFonts w:ascii="Times New Roman" w:hAnsi="Times New Roman" w:cs="Times New Roman"/>
        </w:rPr>
        <w:t xml:space="preserve"> </w:t>
      </w:r>
      <w:r w:rsidRPr="007401DB">
        <w:rPr>
          <w:rFonts w:ascii="Times New Roman" w:hAnsi="Times New Roman" w:cs="Times New Roman"/>
        </w:rPr>
        <w:lastRenderedPageBreak/>
        <w:t xml:space="preserve">dibandingkan ibu </w:t>
      </w:r>
      <w:r w:rsidRPr="007401DB">
        <w:rPr>
          <w:rFonts w:ascii="Times New Roman" w:hAnsi="Times New Roman" w:cs="Times New Roman"/>
          <w:lang w:val="en-US"/>
        </w:rPr>
        <w:t>yang mendapatkan dukungan keluarga.</w:t>
      </w:r>
      <w:r w:rsidRPr="007401DB">
        <w:rPr>
          <w:rFonts w:ascii="Times New Roman" w:hAnsi="Times New Roman" w:cs="Times New Roman"/>
        </w:rPr>
        <w:t xml:space="preserve"> Hasil uji </w:t>
      </w:r>
      <w:r w:rsidRPr="007401DB">
        <w:rPr>
          <w:rFonts w:ascii="Times New Roman" w:hAnsi="Times New Roman" w:cs="Times New Roman"/>
          <w:i/>
        </w:rPr>
        <w:t xml:space="preserve">Chi-Square </w:t>
      </w:r>
      <w:r w:rsidRPr="007401DB">
        <w:rPr>
          <w:rFonts w:ascii="Times New Roman" w:hAnsi="Times New Roman" w:cs="Times New Roman"/>
        </w:rPr>
        <w:t xml:space="preserve">menunjukkan ada hubungan antara </w:t>
      </w:r>
      <w:r w:rsidRPr="007401DB">
        <w:rPr>
          <w:rFonts w:ascii="Times New Roman" w:hAnsi="Times New Roman" w:cs="Times New Roman"/>
          <w:lang w:val="en-US"/>
        </w:rPr>
        <w:t xml:space="preserve">dukungan keluarga </w:t>
      </w:r>
      <w:r w:rsidRPr="007401DB">
        <w:rPr>
          <w:rFonts w:ascii="Times New Roman" w:hAnsi="Times New Roman" w:cs="Times New Roman"/>
        </w:rPr>
        <w:t xml:space="preserve">dengan </w:t>
      </w:r>
      <w:r w:rsidRPr="007401DB">
        <w:rPr>
          <w:rFonts w:ascii="Times New Roman" w:hAnsi="Times New Roman" w:cs="Times New Roman"/>
          <w:lang w:val="en-US"/>
        </w:rPr>
        <w:t>pemberian ASI eksklusif</w:t>
      </w:r>
      <w:r w:rsidRPr="007401DB">
        <w:rPr>
          <w:rFonts w:ascii="Times New Roman" w:hAnsi="Times New Roman" w:cs="Times New Roman"/>
        </w:rPr>
        <w:t xml:space="preserve"> dan secara statistik signifikan (p= 0,000).</w:t>
      </w:r>
    </w:p>
    <w:p w:rsidR="009F01A5" w:rsidRDefault="009F01A5" w:rsidP="009F01A5">
      <w:pPr>
        <w:pStyle w:val="ListParagraph"/>
        <w:numPr>
          <w:ilvl w:val="2"/>
          <w:numId w:val="1"/>
        </w:numPr>
        <w:tabs>
          <w:tab w:val="left" w:pos="993"/>
        </w:tabs>
        <w:spacing w:after="0" w:line="240" w:lineRule="auto"/>
        <w:rPr>
          <w:rFonts w:ascii="Times New Roman" w:hAnsi="Times New Roman" w:cs="Times New Roman"/>
        </w:rPr>
        <w:sectPr w:rsidR="009F01A5" w:rsidSect="009F01A5">
          <w:type w:val="continuous"/>
          <w:pgSz w:w="11906" w:h="16838"/>
          <w:pgMar w:top="1440" w:right="707" w:bottom="1440" w:left="567" w:header="708" w:footer="708" w:gutter="0"/>
          <w:cols w:num="2" w:space="708"/>
          <w:docGrid w:linePitch="360"/>
        </w:sectPr>
      </w:pPr>
    </w:p>
    <w:p w:rsidR="00945DDD" w:rsidRPr="00DD1052" w:rsidRDefault="00945DDD" w:rsidP="00714469">
      <w:pPr>
        <w:pStyle w:val="ListParagraph"/>
        <w:numPr>
          <w:ilvl w:val="3"/>
          <w:numId w:val="1"/>
        </w:numPr>
        <w:tabs>
          <w:tab w:val="left" w:pos="993"/>
        </w:tabs>
        <w:spacing w:after="0" w:line="240" w:lineRule="auto"/>
        <w:ind w:left="851" w:hanging="142"/>
        <w:rPr>
          <w:rFonts w:ascii="Times New Roman" w:hAnsi="Times New Roman" w:cs="Times New Roman"/>
        </w:rPr>
      </w:pPr>
      <w:r w:rsidRPr="007401DB">
        <w:rPr>
          <w:rFonts w:ascii="Times New Roman" w:hAnsi="Times New Roman" w:cs="Times New Roman"/>
        </w:rPr>
        <w:lastRenderedPageBreak/>
        <w:t>Hubungan masalah laktasi dengan pemberian ASI Eksklusif pada ibu rumah tangga</w:t>
      </w:r>
    </w:p>
    <w:p w:rsidR="00420BD5" w:rsidRDefault="00945DDD" w:rsidP="0013458A">
      <w:pPr>
        <w:pStyle w:val="ListParagraph"/>
        <w:spacing w:line="240" w:lineRule="auto"/>
        <w:ind w:left="1134"/>
        <w:jc w:val="center"/>
        <w:rPr>
          <w:rFonts w:ascii="Times New Roman" w:hAnsi="Times New Roman" w:cs="Times New Roman"/>
        </w:rPr>
      </w:pPr>
      <w:r w:rsidRPr="007401DB">
        <w:rPr>
          <w:rFonts w:ascii="Times New Roman" w:hAnsi="Times New Roman" w:cs="Times New Roman"/>
        </w:rPr>
        <w:t xml:space="preserve">Tabel </w:t>
      </w:r>
      <w:proofErr w:type="gramStart"/>
      <w:r w:rsidRPr="007401DB">
        <w:rPr>
          <w:rFonts w:ascii="Times New Roman" w:hAnsi="Times New Roman" w:cs="Times New Roman"/>
        </w:rPr>
        <w:t>1.5  Hubungan</w:t>
      </w:r>
      <w:proofErr w:type="gramEnd"/>
      <w:r w:rsidRPr="007401DB">
        <w:rPr>
          <w:rFonts w:ascii="Times New Roman" w:hAnsi="Times New Roman" w:cs="Times New Roman"/>
        </w:rPr>
        <w:t xml:space="preserve"> masalah laktasi  dengan pemberian ASI Eksklusif pada ibu rumah tangga</w:t>
      </w:r>
    </w:p>
    <w:p w:rsidR="00DD1052" w:rsidRDefault="00DD1052" w:rsidP="0013458A">
      <w:pPr>
        <w:pStyle w:val="ListParagraph"/>
        <w:spacing w:line="240" w:lineRule="auto"/>
        <w:ind w:left="1134"/>
        <w:jc w:val="center"/>
        <w:rPr>
          <w:rFonts w:ascii="Times New Roman" w:hAnsi="Times New Roman" w:cs="Times New Roman"/>
        </w:rPr>
      </w:pPr>
    </w:p>
    <w:tbl>
      <w:tblPr>
        <w:tblW w:w="9697" w:type="dxa"/>
        <w:tblInd w:w="1032" w:type="dxa"/>
        <w:tblBorders>
          <w:top w:val="single" w:sz="4" w:space="0" w:color="000000"/>
          <w:bottom w:val="single" w:sz="4" w:space="0" w:color="000000"/>
          <w:insideH w:val="single" w:sz="4" w:space="0" w:color="000000"/>
        </w:tblBorders>
        <w:tblLook w:val="04A0"/>
      </w:tblPr>
      <w:tblGrid>
        <w:gridCol w:w="1609"/>
        <w:gridCol w:w="912"/>
        <w:gridCol w:w="1018"/>
        <w:gridCol w:w="828"/>
        <w:gridCol w:w="1013"/>
        <w:gridCol w:w="950"/>
        <w:gridCol w:w="1337"/>
        <w:gridCol w:w="918"/>
        <w:gridCol w:w="1112"/>
      </w:tblGrid>
      <w:tr w:rsidR="00DD1052" w:rsidRPr="00DD1052" w:rsidTr="00DD1052">
        <w:trPr>
          <w:trHeight w:val="194"/>
        </w:trPr>
        <w:tc>
          <w:tcPr>
            <w:tcW w:w="1609" w:type="dxa"/>
            <w:vMerge w:val="restart"/>
            <w:shd w:val="clear" w:color="auto" w:fill="auto"/>
            <w:vAlign w:val="center"/>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Masalah laktasi</w:t>
            </w:r>
          </w:p>
        </w:tc>
        <w:tc>
          <w:tcPr>
            <w:tcW w:w="3770" w:type="dxa"/>
            <w:gridSpan w:val="4"/>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rPr>
            </w:pPr>
            <w:r w:rsidRPr="00DD1052">
              <w:rPr>
                <w:rFonts w:ascii="Times New Roman" w:hAnsi="Times New Roman" w:cs="Times New Roman"/>
                <w:lang w:val="en-US"/>
              </w:rPr>
              <w:t>Pemberian ASI</w:t>
            </w:r>
          </w:p>
        </w:tc>
        <w:tc>
          <w:tcPr>
            <w:tcW w:w="2286" w:type="dxa"/>
            <w:gridSpan w:val="2"/>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Total</w:t>
            </w:r>
          </w:p>
        </w:tc>
        <w:tc>
          <w:tcPr>
            <w:tcW w:w="918" w:type="dxa"/>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OR</w:t>
            </w:r>
          </w:p>
        </w:tc>
        <w:tc>
          <w:tcPr>
            <w:tcW w:w="1112" w:type="dxa"/>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P</w:t>
            </w:r>
          </w:p>
        </w:tc>
      </w:tr>
      <w:tr w:rsidR="00DD1052" w:rsidRPr="00DD1052" w:rsidTr="00DD1052">
        <w:trPr>
          <w:trHeight w:val="203"/>
        </w:trPr>
        <w:tc>
          <w:tcPr>
            <w:tcW w:w="1609" w:type="dxa"/>
            <w:vMerge/>
            <w:shd w:val="clear" w:color="auto" w:fill="auto"/>
          </w:tcPr>
          <w:p w:rsidR="00DD1052" w:rsidRPr="00DD1052" w:rsidRDefault="00DD1052" w:rsidP="00FF3393">
            <w:pPr>
              <w:pStyle w:val="ListParagraph"/>
              <w:spacing w:after="0" w:line="240" w:lineRule="auto"/>
              <w:ind w:left="0"/>
              <w:jc w:val="both"/>
              <w:rPr>
                <w:rFonts w:ascii="Times New Roman" w:hAnsi="Times New Roman" w:cs="Times New Roman"/>
              </w:rPr>
            </w:pPr>
          </w:p>
        </w:tc>
        <w:tc>
          <w:tcPr>
            <w:tcW w:w="1929" w:type="dxa"/>
            <w:gridSpan w:val="2"/>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lang w:val="en-US"/>
              </w:rPr>
              <w:t>Eksklusif</w:t>
            </w:r>
          </w:p>
        </w:tc>
        <w:tc>
          <w:tcPr>
            <w:tcW w:w="1841" w:type="dxa"/>
            <w:gridSpan w:val="2"/>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rPr>
            </w:pPr>
            <w:r w:rsidRPr="00DD1052">
              <w:rPr>
                <w:rFonts w:ascii="Times New Roman" w:hAnsi="Times New Roman" w:cs="Times New Roman"/>
                <w:lang w:val="en-US"/>
              </w:rPr>
              <w:t>Tidak eksklusif</w:t>
            </w:r>
          </w:p>
        </w:tc>
        <w:tc>
          <w:tcPr>
            <w:tcW w:w="2286" w:type="dxa"/>
            <w:gridSpan w:val="2"/>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c>
          <w:tcPr>
            <w:tcW w:w="918"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c>
          <w:tcPr>
            <w:tcW w:w="1112"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r>
      <w:tr w:rsidR="00DD1052" w:rsidRPr="00DD1052" w:rsidTr="00DD1052">
        <w:trPr>
          <w:trHeight w:val="203"/>
        </w:trPr>
        <w:tc>
          <w:tcPr>
            <w:tcW w:w="1609" w:type="dxa"/>
            <w:vMerge/>
            <w:shd w:val="clear" w:color="auto" w:fill="auto"/>
          </w:tcPr>
          <w:p w:rsidR="00DD1052" w:rsidRPr="00DD1052" w:rsidRDefault="00DD1052" w:rsidP="00FF3393">
            <w:pPr>
              <w:pStyle w:val="ListParagraph"/>
              <w:spacing w:after="0"/>
              <w:ind w:left="0"/>
              <w:jc w:val="both"/>
              <w:rPr>
                <w:rFonts w:ascii="Times New Roman" w:hAnsi="Times New Roman" w:cs="Times New Roman"/>
              </w:rPr>
            </w:pPr>
          </w:p>
        </w:tc>
        <w:tc>
          <w:tcPr>
            <w:tcW w:w="912"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F</w:t>
            </w:r>
          </w:p>
        </w:tc>
        <w:tc>
          <w:tcPr>
            <w:tcW w:w="1018"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w:t>
            </w:r>
          </w:p>
        </w:tc>
        <w:tc>
          <w:tcPr>
            <w:tcW w:w="828"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F</w:t>
            </w:r>
          </w:p>
        </w:tc>
        <w:tc>
          <w:tcPr>
            <w:tcW w:w="1013"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w:t>
            </w:r>
          </w:p>
        </w:tc>
        <w:tc>
          <w:tcPr>
            <w:tcW w:w="950"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F</w:t>
            </w:r>
          </w:p>
        </w:tc>
        <w:tc>
          <w:tcPr>
            <w:tcW w:w="1337"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w:t>
            </w:r>
          </w:p>
        </w:tc>
        <w:tc>
          <w:tcPr>
            <w:tcW w:w="918" w:type="dxa"/>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p w:rsidR="00DD1052" w:rsidRPr="00DD1052" w:rsidRDefault="00DD1052" w:rsidP="00FF3393">
            <w:pPr>
              <w:pStyle w:val="ListParagraph"/>
              <w:spacing w:after="0"/>
              <w:ind w:left="0"/>
              <w:jc w:val="center"/>
              <w:rPr>
                <w:rFonts w:ascii="Times New Roman" w:hAnsi="Times New Roman" w:cs="Times New Roman"/>
                <w:lang w:val="en-US"/>
              </w:rPr>
            </w:pPr>
          </w:p>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0.062</w:t>
            </w:r>
          </w:p>
        </w:tc>
        <w:tc>
          <w:tcPr>
            <w:tcW w:w="1112" w:type="dxa"/>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p w:rsidR="00DD1052" w:rsidRPr="00DD1052" w:rsidRDefault="00DD1052" w:rsidP="00FF3393">
            <w:pPr>
              <w:pStyle w:val="ListParagraph"/>
              <w:spacing w:after="0"/>
              <w:ind w:left="0"/>
              <w:jc w:val="center"/>
              <w:rPr>
                <w:rFonts w:ascii="Times New Roman" w:hAnsi="Times New Roman" w:cs="Times New Roman"/>
                <w:lang w:val="en-US"/>
              </w:rPr>
            </w:pPr>
          </w:p>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0.000</w:t>
            </w:r>
          </w:p>
        </w:tc>
      </w:tr>
      <w:tr w:rsidR="00DD1052" w:rsidRPr="00DD1052" w:rsidTr="00DD1052">
        <w:trPr>
          <w:trHeight w:val="194"/>
        </w:trPr>
        <w:tc>
          <w:tcPr>
            <w:tcW w:w="1609" w:type="dxa"/>
            <w:shd w:val="clear" w:color="auto" w:fill="auto"/>
          </w:tcPr>
          <w:p w:rsidR="00DD1052" w:rsidRPr="00DD1052" w:rsidRDefault="00DD1052" w:rsidP="00FF3393">
            <w:pPr>
              <w:pStyle w:val="ListParagraph"/>
              <w:spacing w:after="0"/>
              <w:ind w:left="0"/>
              <w:jc w:val="both"/>
              <w:rPr>
                <w:rFonts w:ascii="Times New Roman" w:hAnsi="Times New Roman" w:cs="Times New Roman"/>
                <w:lang w:val="en-US"/>
              </w:rPr>
            </w:pPr>
            <w:r w:rsidRPr="00DD1052">
              <w:rPr>
                <w:rFonts w:ascii="Times New Roman" w:hAnsi="Times New Roman" w:cs="Times New Roman"/>
                <w:lang w:val="en-US"/>
              </w:rPr>
              <w:t xml:space="preserve">Ada </w:t>
            </w:r>
          </w:p>
        </w:tc>
        <w:tc>
          <w:tcPr>
            <w:tcW w:w="912" w:type="dxa"/>
            <w:shd w:val="clear" w:color="auto" w:fill="auto"/>
            <w:vAlign w:val="center"/>
          </w:tcPr>
          <w:p w:rsidR="00DD1052" w:rsidRPr="00DD1052" w:rsidRDefault="00DD1052" w:rsidP="00FF3393">
            <w:pPr>
              <w:autoSpaceDE w:val="0"/>
              <w:autoSpaceDN w:val="0"/>
              <w:adjustRightInd w:val="0"/>
              <w:spacing w:after="0"/>
              <w:jc w:val="center"/>
              <w:rPr>
                <w:rFonts w:ascii="Times New Roman" w:hAnsi="Times New Roman" w:cs="Times New Roman"/>
                <w:color w:val="000000"/>
              </w:rPr>
            </w:pPr>
            <w:r w:rsidRPr="00DD1052">
              <w:rPr>
                <w:rFonts w:ascii="Times New Roman" w:hAnsi="Times New Roman" w:cs="Times New Roman"/>
                <w:color w:val="000000"/>
              </w:rPr>
              <w:t>6</w:t>
            </w:r>
          </w:p>
        </w:tc>
        <w:tc>
          <w:tcPr>
            <w:tcW w:w="1018" w:type="dxa"/>
            <w:shd w:val="clear" w:color="auto" w:fill="auto"/>
            <w:vAlign w:val="center"/>
          </w:tcPr>
          <w:p w:rsidR="00DD1052" w:rsidRPr="00DD1052" w:rsidRDefault="00DD1052" w:rsidP="00FF3393">
            <w:pPr>
              <w:autoSpaceDE w:val="0"/>
              <w:autoSpaceDN w:val="0"/>
              <w:adjustRightInd w:val="0"/>
              <w:spacing w:after="0"/>
              <w:jc w:val="center"/>
              <w:rPr>
                <w:rFonts w:ascii="Times New Roman" w:hAnsi="Times New Roman" w:cs="Times New Roman"/>
                <w:color w:val="000000"/>
              </w:rPr>
            </w:pPr>
            <w:r w:rsidRPr="00DD1052">
              <w:rPr>
                <w:rFonts w:ascii="Times New Roman" w:hAnsi="Times New Roman" w:cs="Times New Roman"/>
                <w:color w:val="000000"/>
              </w:rPr>
              <w:t>26.08</w:t>
            </w:r>
          </w:p>
        </w:tc>
        <w:tc>
          <w:tcPr>
            <w:tcW w:w="828" w:type="dxa"/>
            <w:shd w:val="clear" w:color="auto" w:fill="auto"/>
          </w:tcPr>
          <w:p w:rsidR="00DD1052" w:rsidRPr="00DD1052" w:rsidRDefault="00DD1052" w:rsidP="00FF3393">
            <w:pPr>
              <w:pStyle w:val="ListParagraph"/>
              <w:spacing w:after="0"/>
              <w:ind w:left="0"/>
              <w:jc w:val="center"/>
              <w:rPr>
                <w:rFonts w:ascii="Times New Roman" w:hAnsi="Times New Roman" w:cs="Times New Roman"/>
              </w:rPr>
            </w:pPr>
            <w:r w:rsidRPr="00DD1052">
              <w:rPr>
                <w:rFonts w:ascii="Times New Roman" w:hAnsi="Times New Roman" w:cs="Times New Roman"/>
                <w:color w:val="000000"/>
              </w:rPr>
              <w:t>34</w:t>
            </w:r>
          </w:p>
        </w:tc>
        <w:tc>
          <w:tcPr>
            <w:tcW w:w="1013"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85</w:t>
            </w:r>
          </w:p>
        </w:tc>
        <w:tc>
          <w:tcPr>
            <w:tcW w:w="950"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40</w:t>
            </w:r>
          </w:p>
        </w:tc>
        <w:tc>
          <w:tcPr>
            <w:tcW w:w="1337"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63.49</w:t>
            </w:r>
          </w:p>
        </w:tc>
        <w:tc>
          <w:tcPr>
            <w:tcW w:w="918"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rPr>
            </w:pPr>
          </w:p>
        </w:tc>
        <w:tc>
          <w:tcPr>
            <w:tcW w:w="1112"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rPr>
            </w:pPr>
          </w:p>
        </w:tc>
      </w:tr>
      <w:tr w:rsidR="00DD1052" w:rsidRPr="00DD1052" w:rsidTr="00DD1052">
        <w:trPr>
          <w:trHeight w:val="194"/>
        </w:trPr>
        <w:tc>
          <w:tcPr>
            <w:tcW w:w="1609" w:type="dxa"/>
            <w:shd w:val="clear" w:color="auto" w:fill="auto"/>
          </w:tcPr>
          <w:p w:rsidR="00DD1052" w:rsidRPr="00DD1052" w:rsidRDefault="00DD1052" w:rsidP="00FF3393">
            <w:pPr>
              <w:pStyle w:val="ListParagraph"/>
              <w:spacing w:after="0"/>
              <w:ind w:left="0"/>
              <w:rPr>
                <w:rFonts w:ascii="Times New Roman" w:hAnsi="Times New Roman" w:cs="Times New Roman"/>
                <w:lang w:val="en-US"/>
              </w:rPr>
            </w:pPr>
            <w:r w:rsidRPr="00DD1052">
              <w:rPr>
                <w:rFonts w:ascii="Times New Roman" w:hAnsi="Times New Roman" w:cs="Times New Roman"/>
                <w:lang w:val="en-US"/>
              </w:rPr>
              <w:t xml:space="preserve">Tidak ada </w:t>
            </w:r>
          </w:p>
        </w:tc>
        <w:tc>
          <w:tcPr>
            <w:tcW w:w="912"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17</w:t>
            </w:r>
          </w:p>
        </w:tc>
        <w:tc>
          <w:tcPr>
            <w:tcW w:w="1018" w:type="dxa"/>
            <w:shd w:val="clear" w:color="auto" w:fill="auto"/>
          </w:tcPr>
          <w:p w:rsidR="00DD1052" w:rsidRPr="00DD1052" w:rsidRDefault="00DD1052" w:rsidP="00FF3393">
            <w:pPr>
              <w:pStyle w:val="ListParagraph"/>
              <w:spacing w:after="0"/>
              <w:ind w:left="0"/>
              <w:rPr>
                <w:rFonts w:ascii="Times New Roman" w:hAnsi="Times New Roman" w:cs="Times New Roman"/>
                <w:lang w:val="en-US"/>
              </w:rPr>
            </w:pPr>
            <w:r w:rsidRPr="00DD1052">
              <w:rPr>
                <w:rFonts w:ascii="Times New Roman" w:hAnsi="Times New Roman" w:cs="Times New Roman"/>
                <w:lang w:val="en-US"/>
              </w:rPr>
              <w:t>73.92</w:t>
            </w:r>
          </w:p>
        </w:tc>
        <w:tc>
          <w:tcPr>
            <w:tcW w:w="828"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6</w:t>
            </w:r>
          </w:p>
        </w:tc>
        <w:tc>
          <w:tcPr>
            <w:tcW w:w="1013"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15</w:t>
            </w:r>
          </w:p>
        </w:tc>
        <w:tc>
          <w:tcPr>
            <w:tcW w:w="950"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23</w:t>
            </w:r>
          </w:p>
        </w:tc>
        <w:tc>
          <w:tcPr>
            <w:tcW w:w="1337"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36.50</w:t>
            </w:r>
          </w:p>
        </w:tc>
        <w:tc>
          <w:tcPr>
            <w:tcW w:w="918"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rPr>
            </w:pPr>
          </w:p>
        </w:tc>
        <w:tc>
          <w:tcPr>
            <w:tcW w:w="1112"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rPr>
            </w:pPr>
          </w:p>
        </w:tc>
      </w:tr>
      <w:tr w:rsidR="00DD1052" w:rsidRPr="00DD1052" w:rsidTr="00DD1052">
        <w:trPr>
          <w:trHeight w:val="194"/>
        </w:trPr>
        <w:tc>
          <w:tcPr>
            <w:tcW w:w="1609" w:type="dxa"/>
            <w:shd w:val="clear" w:color="auto" w:fill="auto"/>
          </w:tcPr>
          <w:p w:rsidR="00DD1052" w:rsidRPr="00DD1052" w:rsidRDefault="00DD1052" w:rsidP="00FF3393">
            <w:pPr>
              <w:pStyle w:val="ListParagraph"/>
              <w:spacing w:after="0"/>
              <w:ind w:left="0"/>
              <w:jc w:val="both"/>
              <w:rPr>
                <w:rFonts w:ascii="Times New Roman" w:hAnsi="Times New Roman" w:cs="Times New Roman"/>
                <w:lang w:val="en-US"/>
              </w:rPr>
            </w:pPr>
            <w:r w:rsidRPr="00DD1052">
              <w:rPr>
                <w:rFonts w:ascii="Times New Roman" w:hAnsi="Times New Roman" w:cs="Times New Roman"/>
                <w:lang w:val="en-US"/>
              </w:rPr>
              <w:t xml:space="preserve">Jumlah </w:t>
            </w:r>
          </w:p>
        </w:tc>
        <w:tc>
          <w:tcPr>
            <w:tcW w:w="912"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23</w:t>
            </w:r>
          </w:p>
        </w:tc>
        <w:tc>
          <w:tcPr>
            <w:tcW w:w="1018"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828"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40</w:t>
            </w:r>
          </w:p>
        </w:tc>
        <w:tc>
          <w:tcPr>
            <w:tcW w:w="1013"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950"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63</w:t>
            </w:r>
          </w:p>
        </w:tc>
        <w:tc>
          <w:tcPr>
            <w:tcW w:w="1337"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918"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c>
          <w:tcPr>
            <w:tcW w:w="1112"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r>
    </w:tbl>
    <w:p w:rsidR="00420BD5" w:rsidRPr="00420BD5" w:rsidRDefault="00420BD5" w:rsidP="0013458A">
      <w:pPr>
        <w:pStyle w:val="ListParagraph"/>
        <w:spacing w:line="240" w:lineRule="auto"/>
        <w:ind w:left="1134"/>
        <w:jc w:val="center"/>
        <w:rPr>
          <w:rFonts w:ascii="Times New Roman" w:hAnsi="Times New Roman" w:cs="Times New Roman"/>
        </w:rPr>
      </w:pPr>
    </w:p>
    <w:p w:rsidR="00DD1052" w:rsidRDefault="00DD1052" w:rsidP="00DD1052">
      <w:pPr>
        <w:pStyle w:val="ListParagraph"/>
        <w:spacing w:line="240" w:lineRule="auto"/>
        <w:ind w:left="993" w:firstLine="1156"/>
        <w:contextualSpacing w:val="0"/>
        <w:jc w:val="both"/>
        <w:rPr>
          <w:rFonts w:ascii="Times New Roman" w:hAnsi="Times New Roman" w:cs="Times New Roman"/>
        </w:rPr>
        <w:sectPr w:rsidR="00DD1052" w:rsidSect="00C35F41">
          <w:type w:val="continuous"/>
          <w:pgSz w:w="11906" w:h="16838"/>
          <w:pgMar w:top="1440" w:right="707" w:bottom="1440" w:left="567" w:header="708" w:footer="708" w:gutter="0"/>
          <w:cols w:space="708"/>
          <w:docGrid w:linePitch="360"/>
        </w:sectPr>
      </w:pPr>
    </w:p>
    <w:p w:rsidR="00420BD5" w:rsidRPr="00DD1052" w:rsidRDefault="00945DDD" w:rsidP="00DD1052">
      <w:pPr>
        <w:pStyle w:val="ListParagraph"/>
        <w:spacing w:line="240" w:lineRule="auto"/>
        <w:ind w:left="993" w:firstLine="1156"/>
        <w:contextualSpacing w:val="0"/>
        <w:jc w:val="both"/>
        <w:rPr>
          <w:rFonts w:ascii="Times New Roman" w:hAnsi="Times New Roman" w:cs="Times New Roman"/>
        </w:rPr>
      </w:pPr>
      <w:r w:rsidRPr="007401DB">
        <w:rPr>
          <w:rFonts w:ascii="Times New Roman" w:hAnsi="Times New Roman" w:cs="Times New Roman"/>
        </w:rPr>
        <w:lastRenderedPageBreak/>
        <w:t xml:space="preserve">Pada Tabel 1.5 menunjukkan nilai </w:t>
      </w:r>
      <w:r w:rsidRPr="007401DB">
        <w:rPr>
          <w:rFonts w:ascii="Times New Roman" w:hAnsi="Times New Roman" w:cs="Times New Roman"/>
          <w:i/>
        </w:rPr>
        <w:t>Odds Ratio</w:t>
      </w:r>
      <w:r w:rsidRPr="007401DB">
        <w:rPr>
          <w:rFonts w:ascii="Times New Roman" w:hAnsi="Times New Roman" w:cs="Times New Roman"/>
        </w:rPr>
        <w:t xml:space="preserve"> sebesar 0.062 ibu </w:t>
      </w:r>
      <w:proofErr w:type="gramStart"/>
      <w:r w:rsidRPr="007401DB">
        <w:rPr>
          <w:rFonts w:ascii="Times New Roman" w:hAnsi="Times New Roman" w:cs="Times New Roman"/>
          <w:lang w:val="en-US"/>
        </w:rPr>
        <w:t>yang</w:t>
      </w:r>
      <w:r w:rsidRPr="007401DB">
        <w:rPr>
          <w:rFonts w:ascii="Times New Roman" w:hAnsi="Times New Roman" w:cs="Times New Roman"/>
        </w:rPr>
        <w:t xml:space="preserve">  </w:t>
      </w:r>
      <w:r w:rsidRPr="007401DB">
        <w:rPr>
          <w:rFonts w:ascii="Times New Roman" w:hAnsi="Times New Roman" w:cs="Times New Roman"/>
          <w:lang w:val="en-US"/>
        </w:rPr>
        <w:t>mempunyai</w:t>
      </w:r>
      <w:proofErr w:type="gramEnd"/>
      <w:r w:rsidRPr="007401DB">
        <w:rPr>
          <w:rFonts w:ascii="Times New Roman" w:hAnsi="Times New Roman" w:cs="Times New Roman"/>
          <w:lang w:val="en-US"/>
        </w:rPr>
        <w:t xml:space="preserve"> masalah laktasi pada saat proses menyusui </w:t>
      </w:r>
      <w:r w:rsidRPr="007401DB">
        <w:rPr>
          <w:rFonts w:ascii="Times New Roman" w:hAnsi="Times New Roman" w:cs="Times New Roman"/>
        </w:rPr>
        <w:t xml:space="preserve">kemungkinan 0.062 kali lebih besar tidak </w:t>
      </w:r>
      <w:r w:rsidRPr="007401DB">
        <w:rPr>
          <w:rFonts w:ascii="Times New Roman" w:hAnsi="Times New Roman" w:cs="Times New Roman"/>
          <w:lang w:val="en-US"/>
        </w:rPr>
        <w:t>memberikan ASI secara eksklusif</w:t>
      </w:r>
      <w:r w:rsidRPr="007401DB">
        <w:rPr>
          <w:rFonts w:ascii="Times New Roman" w:hAnsi="Times New Roman" w:cs="Times New Roman"/>
        </w:rPr>
        <w:t xml:space="preserve"> dibandingkan ibu </w:t>
      </w:r>
      <w:r w:rsidRPr="007401DB">
        <w:rPr>
          <w:rFonts w:ascii="Times New Roman" w:hAnsi="Times New Roman" w:cs="Times New Roman"/>
          <w:lang w:val="en-US"/>
        </w:rPr>
        <w:t xml:space="preserve">yang tidak </w:t>
      </w:r>
      <w:r w:rsidRPr="007401DB">
        <w:rPr>
          <w:rFonts w:ascii="Times New Roman" w:hAnsi="Times New Roman" w:cs="Times New Roman"/>
          <w:lang w:val="en-US"/>
        </w:rPr>
        <w:lastRenderedPageBreak/>
        <w:t>mempunyai masalah laktasi pada saat proses menyusui.</w:t>
      </w:r>
      <w:r w:rsidRPr="007401DB">
        <w:rPr>
          <w:rFonts w:ascii="Times New Roman" w:hAnsi="Times New Roman" w:cs="Times New Roman"/>
        </w:rPr>
        <w:t xml:space="preserve"> Hasil uji </w:t>
      </w:r>
      <w:r w:rsidRPr="007401DB">
        <w:rPr>
          <w:rFonts w:ascii="Times New Roman" w:hAnsi="Times New Roman" w:cs="Times New Roman"/>
          <w:i/>
        </w:rPr>
        <w:t xml:space="preserve">Chi-Square </w:t>
      </w:r>
      <w:r w:rsidRPr="007401DB">
        <w:rPr>
          <w:rFonts w:ascii="Times New Roman" w:hAnsi="Times New Roman" w:cs="Times New Roman"/>
        </w:rPr>
        <w:t xml:space="preserve">menunjukkan ada hubungan antara </w:t>
      </w:r>
      <w:r w:rsidRPr="007401DB">
        <w:rPr>
          <w:rFonts w:ascii="Times New Roman" w:hAnsi="Times New Roman" w:cs="Times New Roman"/>
          <w:lang w:val="en-US"/>
        </w:rPr>
        <w:t xml:space="preserve">masalah laktasi </w:t>
      </w:r>
      <w:r w:rsidRPr="007401DB">
        <w:rPr>
          <w:rFonts w:ascii="Times New Roman" w:hAnsi="Times New Roman" w:cs="Times New Roman"/>
        </w:rPr>
        <w:t xml:space="preserve">dengan </w:t>
      </w:r>
      <w:r w:rsidRPr="007401DB">
        <w:rPr>
          <w:rFonts w:ascii="Times New Roman" w:hAnsi="Times New Roman" w:cs="Times New Roman"/>
          <w:lang w:val="en-US"/>
        </w:rPr>
        <w:t>pemberian ASI eksklusif</w:t>
      </w:r>
      <w:r w:rsidRPr="007401DB">
        <w:rPr>
          <w:rFonts w:ascii="Times New Roman" w:hAnsi="Times New Roman" w:cs="Times New Roman"/>
        </w:rPr>
        <w:t xml:space="preserve"> dan secara statistik signifikan (p= 0,0</w:t>
      </w:r>
      <w:r w:rsidR="00DD1052">
        <w:rPr>
          <w:rFonts w:ascii="Times New Roman" w:hAnsi="Times New Roman" w:cs="Times New Roman"/>
        </w:rPr>
        <w:t>00).</w:t>
      </w:r>
    </w:p>
    <w:p w:rsidR="00DD1052" w:rsidRDefault="00DD1052" w:rsidP="0013458A">
      <w:pPr>
        <w:pStyle w:val="ListParagraph"/>
        <w:numPr>
          <w:ilvl w:val="3"/>
          <w:numId w:val="1"/>
        </w:numPr>
        <w:spacing w:line="240" w:lineRule="auto"/>
        <w:ind w:left="709" w:hanging="425"/>
        <w:rPr>
          <w:rFonts w:ascii="Times New Roman" w:hAnsi="Times New Roman" w:cs="Times New Roman"/>
        </w:rPr>
        <w:sectPr w:rsidR="00DD1052" w:rsidSect="00DD1052">
          <w:type w:val="continuous"/>
          <w:pgSz w:w="11906" w:h="16838"/>
          <w:pgMar w:top="1440" w:right="707" w:bottom="1440" w:left="567" w:header="708" w:footer="708" w:gutter="0"/>
          <w:cols w:num="2" w:space="708"/>
          <w:docGrid w:linePitch="360"/>
        </w:sectPr>
      </w:pPr>
    </w:p>
    <w:p w:rsidR="00945DDD" w:rsidRPr="00DD1052" w:rsidRDefault="00945DDD" w:rsidP="00714469">
      <w:pPr>
        <w:pStyle w:val="ListParagraph"/>
        <w:numPr>
          <w:ilvl w:val="3"/>
          <w:numId w:val="1"/>
        </w:numPr>
        <w:tabs>
          <w:tab w:val="left" w:pos="993"/>
        </w:tabs>
        <w:spacing w:after="0" w:line="240" w:lineRule="auto"/>
        <w:ind w:left="851" w:hanging="142"/>
        <w:rPr>
          <w:rFonts w:ascii="Times New Roman" w:hAnsi="Times New Roman" w:cs="Times New Roman"/>
        </w:rPr>
      </w:pPr>
      <w:r w:rsidRPr="007401DB">
        <w:rPr>
          <w:rFonts w:ascii="Times New Roman" w:hAnsi="Times New Roman" w:cs="Times New Roman"/>
        </w:rPr>
        <w:lastRenderedPageBreak/>
        <w:t>Hubungan promosi susu formula dengan pemberian ASI Eksklusif pada ibu rumah tangga</w:t>
      </w:r>
    </w:p>
    <w:p w:rsidR="00945DDD" w:rsidRDefault="00945DDD" w:rsidP="0013458A">
      <w:pPr>
        <w:pStyle w:val="ListParagraph"/>
        <w:spacing w:line="240" w:lineRule="auto"/>
        <w:ind w:left="1134"/>
        <w:jc w:val="center"/>
        <w:rPr>
          <w:rFonts w:ascii="Times New Roman" w:hAnsi="Times New Roman" w:cs="Times New Roman"/>
        </w:rPr>
      </w:pPr>
      <w:r w:rsidRPr="007401DB">
        <w:rPr>
          <w:rFonts w:ascii="Times New Roman" w:hAnsi="Times New Roman" w:cs="Times New Roman"/>
        </w:rPr>
        <w:t xml:space="preserve">Tabel </w:t>
      </w:r>
      <w:proofErr w:type="gramStart"/>
      <w:r w:rsidRPr="007401DB">
        <w:rPr>
          <w:rFonts w:ascii="Times New Roman" w:hAnsi="Times New Roman" w:cs="Times New Roman"/>
        </w:rPr>
        <w:t>1.6  Hubungan</w:t>
      </w:r>
      <w:proofErr w:type="gramEnd"/>
      <w:r w:rsidRPr="007401DB">
        <w:rPr>
          <w:rFonts w:ascii="Times New Roman" w:hAnsi="Times New Roman" w:cs="Times New Roman"/>
        </w:rPr>
        <w:t xml:space="preserve"> promosi susu formula dengan pemberian ASI Eksklusif pada ibu rumah tangga</w:t>
      </w:r>
    </w:p>
    <w:p w:rsidR="00DD1052" w:rsidRPr="007401DB" w:rsidRDefault="00DD1052" w:rsidP="0013458A">
      <w:pPr>
        <w:pStyle w:val="ListParagraph"/>
        <w:spacing w:line="240" w:lineRule="auto"/>
        <w:ind w:left="1134"/>
        <w:jc w:val="center"/>
        <w:rPr>
          <w:rFonts w:ascii="Times New Roman" w:hAnsi="Times New Roman" w:cs="Times New Roman"/>
        </w:rPr>
      </w:pPr>
    </w:p>
    <w:tbl>
      <w:tblPr>
        <w:tblW w:w="9648" w:type="dxa"/>
        <w:tblInd w:w="1032" w:type="dxa"/>
        <w:tblBorders>
          <w:top w:val="single" w:sz="4" w:space="0" w:color="000000"/>
          <w:bottom w:val="single" w:sz="4" w:space="0" w:color="000000"/>
          <w:insideH w:val="single" w:sz="4" w:space="0" w:color="000000"/>
        </w:tblBorders>
        <w:tblLook w:val="04A0"/>
      </w:tblPr>
      <w:tblGrid>
        <w:gridCol w:w="1756"/>
        <w:gridCol w:w="890"/>
        <w:gridCol w:w="993"/>
        <w:gridCol w:w="808"/>
        <w:gridCol w:w="988"/>
        <w:gridCol w:w="926"/>
        <w:gridCol w:w="1306"/>
        <w:gridCol w:w="896"/>
        <w:gridCol w:w="1085"/>
      </w:tblGrid>
      <w:tr w:rsidR="00DD1052" w:rsidRPr="00DD1052" w:rsidTr="00DD1052">
        <w:trPr>
          <w:trHeight w:val="193"/>
        </w:trPr>
        <w:tc>
          <w:tcPr>
            <w:tcW w:w="1756" w:type="dxa"/>
            <w:vMerge w:val="restart"/>
            <w:shd w:val="clear" w:color="auto" w:fill="auto"/>
            <w:vAlign w:val="center"/>
          </w:tcPr>
          <w:p w:rsidR="00DD1052" w:rsidRPr="00DD1052" w:rsidRDefault="00DD1052" w:rsidP="00FF3393">
            <w:pPr>
              <w:pStyle w:val="ListParagraph"/>
              <w:spacing w:after="0" w:line="240" w:lineRule="auto"/>
              <w:ind w:left="0"/>
              <w:jc w:val="center"/>
              <w:rPr>
                <w:rFonts w:ascii="Times New Roman" w:hAnsi="Times New Roman" w:cs="Times New Roman"/>
                <w:lang w:val="en-US"/>
              </w:rPr>
            </w:pPr>
            <w:r w:rsidRPr="00DD1052">
              <w:rPr>
                <w:rFonts w:ascii="Times New Roman" w:hAnsi="Times New Roman" w:cs="Times New Roman"/>
              </w:rPr>
              <w:t>Promosi susu formula</w:t>
            </w:r>
          </w:p>
        </w:tc>
        <w:tc>
          <w:tcPr>
            <w:tcW w:w="3679" w:type="dxa"/>
            <w:gridSpan w:val="4"/>
            <w:shd w:val="clear" w:color="auto" w:fill="auto"/>
          </w:tcPr>
          <w:p w:rsidR="00DD1052" w:rsidRPr="00DD1052" w:rsidRDefault="00DD1052" w:rsidP="00FF3393">
            <w:pPr>
              <w:pStyle w:val="ListParagraph"/>
              <w:spacing w:after="0"/>
              <w:ind w:left="0"/>
              <w:jc w:val="center"/>
              <w:rPr>
                <w:rFonts w:ascii="Times New Roman" w:hAnsi="Times New Roman" w:cs="Times New Roman"/>
              </w:rPr>
            </w:pPr>
            <w:r w:rsidRPr="00DD1052">
              <w:rPr>
                <w:rFonts w:ascii="Times New Roman" w:hAnsi="Times New Roman" w:cs="Times New Roman"/>
                <w:lang w:val="en-US"/>
              </w:rPr>
              <w:t>Pemberian ASI</w:t>
            </w:r>
          </w:p>
        </w:tc>
        <w:tc>
          <w:tcPr>
            <w:tcW w:w="2232" w:type="dxa"/>
            <w:gridSpan w:val="2"/>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Total</w:t>
            </w:r>
          </w:p>
        </w:tc>
        <w:tc>
          <w:tcPr>
            <w:tcW w:w="896" w:type="dxa"/>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OR</w:t>
            </w:r>
          </w:p>
        </w:tc>
        <w:tc>
          <w:tcPr>
            <w:tcW w:w="1085" w:type="dxa"/>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p</w:t>
            </w:r>
          </w:p>
        </w:tc>
      </w:tr>
      <w:tr w:rsidR="00DD1052" w:rsidRPr="00DD1052" w:rsidTr="00DD1052">
        <w:trPr>
          <w:trHeight w:val="202"/>
        </w:trPr>
        <w:tc>
          <w:tcPr>
            <w:tcW w:w="1756" w:type="dxa"/>
            <w:vMerge/>
            <w:shd w:val="clear" w:color="auto" w:fill="auto"/>
          </w:tcPr>
          <w:p w:rsidR="00DD1052" w:rsidRPr="00DD1052" w:rsidRDefault="00DD1052" w:rsidP="00FF3393">
            <w:pPr>
              <w:pStyle w:val="ListParagraph"/>
              <w:spacing w:after="0"/>
              <w:ind w:left="0"/>
              <w:jc w:val="both"/>
              <w:rPr>
                <w:rFonts w:ascii="Times New Roman" w:hAnsi="Times New Roman" w:cs="Times New Roman"/>
              </w:rPr>
            </w:pPr>
          </w:p>
        </w:tc>
        <w:tc>
          <w:tcPr>
            <w:tcW w:w="1883" w:type="dxa"/>
            <w:gridSpan w:val="2"/>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Eksklusif</w:t>
            </w:r>
          </w:p>
        </w:tc>
        <w:tc>
          <w:tcPr>
            <w:tcW w:w="1796" w:type="dxa"/>
            <w:gridSpan w:val="2"/>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rPr>
            </w:pPr>
            <w:r w:rsidRPr="00DD1052">
              <w:rPr>
                <w:rFonts w:ascii="Times New Roman" w:hAnsi="Times New Roman" w:cs="Times New Roman"/>
                <w:lang w:val="en-US"/>
              </w:rPr>
              <w:t>Tidak eksklusif</w:t>
            </w:r>
          </w:p>
        </w:tc>
        <w:tc>
          <w:tcPr>
            <w:tcW w:w="2232" w:type="dxa"/>
            <w:gridSpan w:val="2"/>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c>
          <w:tcPr>
            <w:tcW w:w="896"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c>
          <w:tcPr>
            <w:tcW w:w="1085"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r>
      <w:tr w:rsidR="00DD1052" w:rsidRPr="00DD1052" w:rsidTr="00DD1052">
        <w:trPr>
          <w:trHeight w:val="202"/>
        </w:trPr>
        <w:tc>
          <w:tcPr>
            <w:tcW w:w="1756" w:type="dxa"/>
            <w:vMerge/>
            <w:shd w:val="clear" w:color="auto" w:fill="auto"/>
          </w:tcPr>
          <w:p w:rsidR="00DD1052" w:rsidRPr="00DD1052" w:rsidRDefault="00DD1052" w:rsidP="00FF3393">
            <w:pPr>
              <w:pStyle w:val="ListParagraph"/>
              <w:spacing w:after="0"/>
              <w:ind w:left="0"/>
              <w:jc w:val="both"/>
              <w:rPr>
                <w:rFonts w:ascii="Times New Roman" w:hAnsi="Times New Roman" w:cs="Times New Roman"/>
              </w:rPr>
            </w:pPr>
          </w:p>
        </w:tc>
        <w:tc>
          <w:tcPr>
            <w:tcW w:w="890"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F</w:t>
            </w:r>
          </w:p>
        </w:tc>
        <w:tc>
          <w:tcPr>
            <w:tcW w:w="993"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w:t>
            </w:r>
          </w:p>
        </w:tc>
        <w:tc>
          <w:tcPr>
            <w:tcW w:w="808"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F</w:t>
            </w:r>
          </w:p>
        </w:tc>
        <w:tc>
          <w:tcPr>
            <w:tcW w:w="988"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w:t>
            </w:r>
          </w:p>
        </w:tc>
        <w:tc>
          <w:tcPr>
            <w:tcW w:w="926"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F</w:t>
            </w:r>
          </w:p>
        </w:tc>
        <w:tc>
          <w:tcPr>
            <w:tcW w:w="1306"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w:t>
            </w:r>
          </w:p>
        </w:tc>
        <w:tc>
          <w:tcPr>
            <w:tcW w:w="896" w:type="dxa"/>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p w:rsidR="00DD1052" w:rsidRPr="00DD1052" w:rsidRDefault="00DD1052" w:rsidP="00FF3393">
            <w:pPr>
              <w:pStyle w:val="ListParagraph"/>
              <w:spacing w:after="0"/>
              <w:ind w:left="0"/>
              <w:jc w:val="center"/>
              <w:rPr>
                <w:rFonts w:ascii="Times New Roman" w:hAnsi="Times New Roman" w:cs="Times New Roman"/>
                <w:lang w:val="en-US"/>
              </w:rPr>
            </w:pPr>
          </w:p>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0.028</w:t>
            </w:r>
          </w:p>
        </w:tc>
        <w:tc>
          <w:tcPr>
            <w:tcW w:w="1085" w:type="dxa"/>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p w:rsidR="00DD1052" w:rsidRPr="00DD1052" w:rsidRDefault="00DD1052" w:rsidP="00FF3393">
            <w:pPr>
              <w:pStyle w:val="ListParagraph"/>
              <w:spacing w:after="0"/>
              <w:ind w:left="0"/>
              <w:jc w:val="center"/>
              <w:rPr>
                <w:rFonts w:ascii="Times New Roman" w:hAnsi="Times New Roman" w:cs="Times New Roman"/>
                <w:lang w:val="en-US"/>
              </w:rPr>
            </w:pPr>
          </w:p>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0.000</w:t>
            </w:r>
          </w:p>
        </w:tc>
      </w:tr>
      <w:tr w:rsidR="00DD1052" w:rsidRPr="00DD1052" w:rsidTr="00DD1052">
        <w:trPr>
          <w:trHeight w:val="193"/>
        </w:trPr>
        <w:tc>
          <w:tcPr>
            <w:tcW w:w="1756" w:type="dxa"/>
            <w:shd w:val="clear" w:color="auto" w:fill="auto"/>
          </w:tcPr>
          <w:p w:rsidR="00DD1052" w:rsidRPr="00DD1052" w:rsidRDefault="00DD1052" w:rsidP="00FF3393">
            <w:pPr>
              <w:pStyle w:val="ListParagraph"/>
              <w:spacing w:after="0"/>
              <w:ind w:left="0"/>
              <w:jc w:val="both"/>
              <w:rPr>
                <w:rFonts w:ascii="Times New Roman" w:hAnsi="Times New Roman" w:cs="Times New Roman"/>
                <w:lang w:val="en-US"/>
              </w:rPr>
            </w:pPr>
            <w:r w:rsidRPr="00DD1052">
              <w:rPr>
                <w:rFonts w:ascii="Times New Roman" w:hAnsi="Times New Roman" w:cs="Times New Roman"/>
                <w:lang w:val="en-US"/>
              </w:rPr>
              <w:t>Tertarik</w:t>
            </w:r>
          </w:p>
        </w:tc>
        <w:tc>
          <w:tcPr>
            <w:tcW w:w="890" w:type="dxa"/>
            <w:shd w:val="clear" w:color="auto" w:fill="auto"/>
            <w:vAlign w:val="center"/>
          </w:tcPr>
          <w:p w:rsidR="00DD1052" w:rsidRPr="00DD1052" w:rsidRDefault="00DD1052" w:rsidP="00FF3393">
            <w:pPr>
              <w:autoSpaceDE w:val="0"/>
              <w:autoSpaceDN w:val="0"/>
              <w:adjustRightInd w:val="0"/>
              <w:spacing w:after="0"/>
              <w:jc w:val="center"/>
              <w:rPr>
                <w:rFonts w:ascii="Times New Roman" w:hAnsi="Times New Roman" w:cs="Times New Roman"/>
                <w:color w:val="000000"/>
              </w:rPr>
            </w:pPr>
            <w:r w:rsidRPr="00DD1052">
              <w:rPr>
                <w:rFonts w:ascii="Times New Roman" w:hAnsi="Times New Roman" w:cs="Times New Roman"/>
                <w:color w:val="000000"/>
              </w:rPr>
              <w:t>2</w:t>
            </w:r>
          </w:p>
        </w:tc>
        <w:tc>
          <w:tcPr>
            <w:tcW w:w="993" w:type="dxa"/>
            <w:shd w:val="clear" w:color="auto" w:fill="auto"/>
            <w:vAlign w:val="center"/>
          </w:tcPr>
          <w:p w:rsidR="00DD1052" w:rsidRPr="00DD1052" w:rsidRDefault="00DD1052" w:rsidP="00FF3393">
            <w:pPr>
              <w:autoSpaceDE w:val="0"/>
              <w:autoSpaceDN w:val="0"/>
              <w:adjustRightInd w:val="0"/>
              <w:spacing w:after="0"/>
              <w:jc w:val="center"/>
              <w:rPr>
                <w:rFonts w:ascii="Times New Roman" w:hAnsi="Times New Roman" w:cs="Times New Roman"/>
                <w:color w:val="000000"/>
              </w:rPr>
            </w:pPr>
            <w:r w:rsidRPr="00DD1052">
              <w:rPr>
                <w:rFonts w:ascii="Times New Roman" w:hAnsi="Times New Roman" w:cs="Times New Roman"/>
                <w:color w:val="000000"/>
              </w:rPr>
              <w:t>8.69</w:t>
            </w:r>
          </w:p>
        </w:tc>
        <w:tc>
          <w:tcPr>
            <w:tcW w:w="808" w:type="dxa"/>
            <w:shd w:val="clear" w:color="auto" w:fill="auto"/>
          </w:tcPr>
          <w:p w:rsidR="00DD1052" w:rsidRPr="00DD1052" w:rsidRDefault="00DD1052" w:rsidP="00FF3393">
            <w:pPr>
              <w:pStyle w:val="ListParagraph"/>
              <w:spacing w:after="0"/>
              <w:ind w:left="0"/>
              <w:jc w:val="center"/>
              <w:rPr>
                <w:rFonts w:ascii="Times New Roman" w:hAnsi="Times New Roman" w:cs="Times New Roman"/>
              </w:rPr>
            </w:pPr>
            <w:r w:rsidRPr="00DD1052">
              <w:rPr>
                <w:rFonts w:ascii="Times New Roman" w:hAnsi="Times New Roman" w:cs="Times New Roman"/>
                <w:color w:val="000000"/>
              </w:rPr>
              <w:t>31</w:t>
            </w:r>
          </w:p>
        </w:tc>
        <w:tc>
          <w:tcPr>
            <w:tcW w:w="988"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77.5</w:t>
            </w:r>
          </w:p>
        </w:tc>
        <w:tc>
          <w:tcPr>
            <w:tcW w:w="926"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33</w:t>
            </w:r>
          </w:p>
        </w:tc>
        <w:tc>
          <w:tcPr>
            <w:tcW w:w="1306"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52.38</w:t>
            </w:r>
          </w:p>
        </w:tc>
        <w:tc>
          <w:tcPr>
            <w:tcW w:w="896"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rPr>
            </w:pPr>
          </w:p>
        </w:tc>
        <w:tc>
          <w:tcPr>
            <w:tcW w:w="1085"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rPr>
            </w:pPr>
          </w:p>
        </w:tc>
      </w:tr>
      <w:tr w:rsidR="00DD1052" w:rsidRPr="00DD1052" w:rsidTr="00DD1052">
        <w:trPr>
          <w:trHeight w:val="193"/>
        </w:trPr>
        <w:tc>
          <w:tcPr>
            <w:tcW w:w="1756" w:type="dxa"/>
            <w:shd w:val="clear" w:color="auto" w:fill="auto"/>
          </w:tcPr>
          <w:p w:rsidR="00DD1052" w:rsidRPr="00DD1052" w:rsidRDefault="00DD1052" w:rsidP="00FF3393">
            <w:pPr>
              <w:pStyle w:val="ListParagraph"/>
              <w:spacing w:after="0" w:line="240" w:lineRule="auto"/>
              <w:ind w:left="0"/>
              <w:rPr>
                <w:rFonts w:ascii="Times New Roman" w:hAnsi="Times New Roman" w:cs="Times New Roman"/>
                <w:lang w:val="en-US"/>
              </w:rPr>
            </w:pPr>
            <w:r w:rsidRPr="00DD1052">
              <w:rPr>
                <w:rFonts w:ascii="Times New Roman" w:hAnsi="Times New Roman" w:cs="Times New Roman"/>
                <w:lang w:val="en-US"/>
              </w:rPr>
              <w:t>Tidak tertarik</w:t>
            </w:r>
          </w:p>
        </w:tc>
        <w:tc>
          <w:tcPr>
            <w:tcW w:w="890"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21</w:t>
            </w:r>
          </w:p>
        </w:tc>
        <w:tc>
          <w:tcPr>
            <w:tcW w:w="993"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91.31</w:t>
            </w:r>
          </w:p>
        </w:tc>
        <w:tc>
          <w:tcPr>
            <w:tcW w:w="808"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9</w:t>
            </w:r>
          </w:p>
        </w:tc>
        <w:tc>
          <w:tcPr>
            <w:tcW w:w="988"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22.5</w:t>
            </w:r>
          </w:p>
        </w:tc>
        <w:tc>
          <w:tcPr>
            <w:tcW w:w="926"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30</w:t>
            </w:r>
          </w:p>
        </w:tc>
        <w:tc>
          <w:tcPr>
            <w:tcW w:w="1306"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47.62</w:t>
            </w:r>
          </w:p>
        </w:tc>
        <w:tc>
          <w:tcPr>
            <w:tcW w:w="896"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rPr>
            </w:pPr>
          </w:p>
        </w:tc>
        <w:tc>
          <w:tcPr>
            <w:tcW w:w="1085"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rPr>
            </w:pPr>
          </w:p>
        </w:tc>
      </w:tr>
      <w:tr w:rsidR="00DD1052" w:rsidRPr="00DD1052" w:rsidTr="00DD1052">
        <w:trPr>
          <w:trHeight w:val="193"/>
        </w:trPr>
        <w:tc>
          <w:tcPr>
            <w:tcW w:w="1756" w:type="dxa"/>
            <w:shd w:val="clear" w:color="auto" w:fill="auto"/>
          </w:tcPr>
          <w:p w:rsidR="00DD1052" w:rsidRPr="00DD1052" w:rsidRDefault="00DD1052" w:rsidP="00FF3393">
            <w:pPr>
              <w:pStyle w:val="ListParagraph"/>
              <w:spacing w:after="0"/>
              <w:ind w:left="0"/>
              <w:jc w:val="both"/>
              <w:rPr>
                <w:rFonts w:ascii="Times New Roman" w:hAnsi="Times New Roman" w:cs="Times New Roman"/>
                <w:lang w:val="en-US"/>
              </w:rPr>
            </w:pPr>
            <w:r w:rsidRPr="00DD1052">
              <w:rPr>
                <w:rFonts w:ascii="Times New Roman" w:hAnsi="Times New Roman" w:cs="Times New Roman"/>
                <w:lang w:val="en-US"/>
              </w:rPr>
              <w:t xml:space="preserve">Jumlah </w:t>
            </w:r>
          </w:p>
        </w:tc>
        <w:tc>
          <w:tcPr>
            <w:tcW w:w="890"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23</w:t>
            </w:r>
          </w:p>
        </w:tc>
        <w:tc>
          <w:tcPr>
            <w:tcW w:w="993"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808"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40</w:t>
            </w:r>
          </w:p>
        </w:tc>
        <w:tc>
          <w:tcPr>
            <w:tcW w:w="988"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926"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63</w:t>
            </w:r>
          </w:p>
        </w:tc>
        <w:tc>
          <w:tcPr>
            <w:tcW w:w="1306"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896"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c>
          <w:tcPr>
            <w:tcW w:w="1085"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r>
    </w:tbl>
    <w:p w:rsidR="00DD1052" w:rsidRDefault="00DD1052" w:rsidP="0013458A">
      <w:pPr>
        <w:pStyle w:val="ListParagraph"/>
        <w:spacing w:line="240" w:lineRule="auto"/>
        <w:ind w:left="993" w:firstLine="447"/>
        <w:contextualSpacing w:val="0"/>
        <w:jc w:val="both"/>
        <w:rPr>
          <w:rFonts w:ascii="Times New Roman" w:hAnsi="Times New Roman" w:cs="Times New Roman"/>
        </w:rPr>
        <w:sectPr w:rsidR="00DD1052" w:rsidSect="00C35F41">
          <w:type w:val="continuous"/>
          <w:pgSz w:w="11906" w:h="16838"/>
          <w:pgMar w:top="1440" w:right="707" w:bottom="1440" w:left="567" w:header="708" w:footer="708" w:gutter="0"/>
          <w:cols w:space="708"/>
          <w:docGrid w:linePitch="360"/>
        </w:sectPr>
      </w:pPr>
    </w:p>
    <w:p w:rsidR="00945DDD" w:rsidRPr="007401DB" w:rsidRDefault="00945DDD" w:rsidP="0013458A">
      <w:pPr>
        <w:pStyle w:val="ListParagraph"/>
        <w:spacing w:line="240" w:lineRule="auto"/>
        <w:ind w:left="993" w:firstLine="447"/>
        <w:contextualSpacing w:val="0"/>
        <w:jc w:val="both"/>
        <w:rPr>
          <w:rFonts w:ascii="Times New Roman" w:hAnsi="Times New Roman" w:cs="Times New Roman"/>
        </w:rPr>
      </w:pPr>
      <w:r w:rsidRPr="007401DB">
        <w:rPr>
          <w:rFonts w:ascii="Times New Roman" w:hAnsi="Times New Roman" w:cs="Times New Roman"/>
        </w:rPr>
        <w:lastRenderedPageBreak/>
        <w:t xml:space="preserve">Pada Tabel 1.6  menunjukkan nilai </w:t>
      </w:r>
      <w:r w:rsidRPr="007401DB">
        <w:rPr>
          <w:rFonts w:ascii="Times New Roman" w:hAnsi="Times New Roman" w:cs="Times New Roman"/>
          <w:i/>
        </w:rPr>
        <w:t>Odds Ratio</w:t>
      </w:r>
      <w:r w:rsidRPr="007401DB">
        <w:rPr>
          <w:rFonts w:ascii="Times New Roman" w:hAnsi="Times New Roman" w:cs="Times New Roman"/>
        </w:rPr>
        <w:t xml:space="preserve"> sebesar 0.028 ibu </w:t>
      </w:r>
      <w:r w:rsidRPr="007401DB">
        <w:rPr>
          <w:rFonts w:ascii="Times New Roman" w:hAnsi="Times New Roman" w:cs="Times New Roman"/>
          <w:lang w:val="en-US"/>
        </w:rPr>
        <w:t xml:space="preserve">yang  tertarik promosi susu formula mempunyai </w:t>
      </w:r>
      <w:r w:rsidRPr="007401DB">
        <w:rPr>
          <w:rFonts w:ascii="Times New Roman" w:hAnsi="Times New Roman" w:cs="Times New Roman"/>
        </w:rPr>
        <w:t xml:space="preserve">kemungkinan 0,028 kali lebih besar untuk tidak </w:t>
      </w:r>
      <w:r w:rsidRPr="007401DB">
        <w:rPr>
          <w:rFonts w:ascii="Times New Roman" w:hAnsi="Times New Roman" w:cs="Times New Roman"/>
          <w:lang w:val="en-US"/>
        </w:rPr>
        <w:t>memberikan ASI secara eksklusif</w:t>
      </w:r>
      <w:r w:rsidRPr="007401DB">
        <w:rPr>
          <w:rFonts w:ascii="Times New Roman" w:hAnsi="Times New Roman" w:cs="Times New Roman"/>
        </w:rPr>
        <w:t xml:space="preserve"> dibandingkan ibu </w:t>
      </w:r>
      <w:r w:rsidRPr="007401DB">
        <w:rPr>
          <w:rFonts w:ascii="Times New Roman" w:hAnsi="Times New Roman" w:cs="Times New Roman"/>
          <w:lang w:val="en-US"/>
        </w:rPr>
        <w:t xml:space="preserve">yang tidak tertarik dengan </w:t>
      </w:r>
      <w:r w:rsidRPr="007401DB">
        <w:rPr>
          <w:rFonts w:ascii="Times New Roman" w:hAnsi="Times New Roman" w:cs="Times New Roman"/>
          <w:lang w:val="en-US"/>
        </w:rPr>
        <w:lastRenderedPageBreak/>
        <w:t>promosi susu formula.</w:t>
      </w:r>
      <w:r w:rsidRPr="007401DB">
        <w:rPr>
          <w:rFonts w:ascii="Times New Roman" w:hAnsi="Times New Roman" w:cs="Times New Roman"/>
        </w:rPr>
        <w:t xml:space="preserve"> Hasil uji </w:t>
      </w:r>
      <w:r w:rsidRPr="007401DB">
        <w:rPr>
          <w:rFonts w:ascii="Times New Roman" w:hAnsi="Times New Roman" w:cs="Times New Roman"/>
          <w:i/>
        </w:rPr>
        <w:t xml:space="preserve">Chi-Square </w:t>
      </w:r>
      <w:r w:rsidRPr="007401DB">
        <w:rPr>
          <w:rFonts w:ascii="Times New Roman" w:hAnsi="Times New Roman" w:cs="Times New Roman"/>
        </w:rPr>
        <w:t xml:space="preserve">menunjukkan ada hubungan antara </w:t>
      </w:r>
      <w:r w:rsidRPr="007401DB">
        <w:rPr>
          <w:rFonts w:ascii="Times New Roman" w:hAnsi="Times New Roman" w:cs="Times New Roman"/>
          <w:lang w:val="en-US"/>
        </w:rPr>
        <w:t xml:space="preserve">promosi </w:t>
      </w:r>
      <w:proofErr w:type="gramStart"/>
      <w:r w:rsidRPr="007401DB">
        <w:rPr>
          <w:rFonts w:ascii="Times New Roman" w:hAnsi="Times New Roman" w:cs="Times New Roman"/>
          <w:lang w:val="en-US"/>
        </w:rPr>
        <w:t>susu</w:t>
      </w:r>
      <w:proofErr w:type="gramEnd"/>
      <w:r w:rsidRPr="007401DB">
        <w:rPr>
          <w:rFonts w:ascii="Times New Roman" w:hAnsi="Times New Roman" w:cs="Times New Roman"/>
          <w:lang w:val="en-US"/>
        </w:rPr>
        <w:t xml:space="preserve"> formula</w:t>
      </w:r>
      <w:r w:rsidRPr="007401DB">
        <w:rPr>
          <w:rFonts w:ascii="Times New Roman" w:hAnsi="Times New Roman" w:cs="Times New Roman"/>
        </w:rPr>
        <w:t xml:space="preserve"> dengan </w:t>
      </w:r>
      <w:r w:rsidRPr="007401DB">
        <w:rPr>
          <w:rFonts w:ascii="Times New Roman" w:hAnsi="Times New Roman" w:cs="Times New Roman"/>
          <w:lang w:val="en-US"/>
        </w:rPr>
        <w:t>pemberian ASI eksklusif</w:t>
      </w:r>
      <w:r w:rsidRPr="007401DB">
        <w:rPr>
          <w:rFonts w:ascii="Times New Roman" w:hAnsi="Times New Roman" w:cs="Times New Roman"/>
        </w:rPr>
        <w:t xml:space="preserve"> dan secara statistik signifikan (p= 0,000).</w:t>
      </w:r>
    </w:p>
    <w:p w:rsidR="00DD1052" w:rsidRDefault="00DD1052" w:rsidP="0013458A">
      <w:pPr>
        <w:pStyle w:val="ListParagraph"/>
        <w:numPr>
          <w:ilvl w:val="3"/>
          <w:numId w:val="1"/>
        </w:numPr>
        <w:spacing w:line="240" w:lineRule="auto"/>
        <w:ind w:left="1134" w:hanging="283"/>
        <w:rPr>
          <w:rFonts w:ascii="Times New Roman" w:hAnsi="Times New Roman" w:cs="Times New Roman"/>
        </w:rPr>
        <w:sectPr w:rsidR="00DD1052" w:rsidSect="00DD1052">
          <w:type w:val="continuous"/>
          <w:pgSz w:w="11906" w:h="16838"/>
          <w:pgMar w:top="1440" w:right="707" w:bottom="1440" w:left="567" w:header="708" w:footer="708" w:gutter="0"/>
          <w:cols w:num="2" w:space="708"/>
          <w:docGrid w:linePitch="360"/>
        </w:sectPr>
      </w:pPr>
    </w:p>
    <w:p w:rsidR="00DD1052" w:rsidRDefault="00DD1052" w:rsidP="00DD1052">
      <w:pPr>
        <w:pStyle w:val="ListParagraph"/>
        <w:spacing w:line="240" w:lineRule="auto"/>
        <w:ind w:left="1134"/>
        <w:rPr>
          <w:rFonts w:ascii="Times New Roman" w:hAnsi="Times New Roman" w:cs="Times New Roman"/>
        </w:rPr>
      </w:pPr>
    </w:p>
    <w:p w:rsidR="00DD1052" w:rsidRDefault="00DD1052" w:rsidP="00DD1052">
      <w:pPr>
        <w:pStyle w:val="ListParagraph"/>
        <w:spacing w:line="240" w:lineRule="auto"/>
        <w:ind w:left="1134"/>
        <w:rPr>
          <w:rFonts w:ascii="Times New Roman" w:hAnsi="Times New Roman" w:cs="Times New Roman"/>
        </w:rPr>
      </w:pPr>
    </w:p>
    <w:p w:rsidR="00DD1052" w:rsidRDefault="00DD1052" w:rsidP="00DD1052">
      <w:pPr>
        <w:pStyle w:val="ListParagraph"/>
        <w:spacing w:line="240" w:lineRule="auto"/>
        <w:ind w:left="1134"/>
        <w:rPr>
          <w:rFonts w:ascii="Times New Roman" w:hAnsi="Times New Roman" w:cs="Times New Roman"/>
        </w:rPr>
      </w:pPr>
    </w:p>
    <w:p w:rsidR="00DD1052" w:rsidRDefault="00DD1052" w:rsidP="00DD1052">
      <w:pPr>
        <w:pStyle w:val="ListParagraph"/>
        <w:spacing w:line="240" w:lineRule="auto"/>
        <w:ind w:left="1134"/>
        <w:rPr>
          <w:rFonts w:ascii="Times New Roman" w:hAnsi="Times New Roman" w:cs="Times New Roman"/>
        </w:rPr>
      </w:pPr>
    </w:p>
    <w:p w:rsidR="00DD1052" w:rsidRDefault="00DD1052" w:rsidP="00DD1052">
      <w:pPr>
        <w:pStyle w:val="ListParagraph"/>
        <w:spacing w:line="240" w:lineRule="auto"/>
        <w:ind w:left="1134"/>
        <w:rPr>
          <w:rFonts w:ascii="Times New Roman" w:hAnsi="Times New Roman" w:cs="Times New Roman"/>
        </w:rPr>
      </w:pPr>
    </w:p>
    <w:p w:rsidR="00945DDD" w:rsidRPr="00714469" w:rsidRDefault="00945DDD" w:rsidP="00714469">
      <w:pPr>
        <w:pStyle w:val="ListParagraph"/>
        <w:numPr>
          <w:ilvl w:val="3"/>
          <w:numId w:val="1"/>
        </w:numPr>
        <w:spacing w:line="240" w:lineRule="auto"/>
        <w:ind w:left="1134" w:hanging="283"/>
        <w:rPr>
          <w:rFonts w:ascii="Times New Roman" w:hAnsi="Times New Roman" w:cs="Times New Roman"/>
        </w:rPr>
      </w:pPr>
      <w:r w:rsidRPr="007401DB">
        <w:rPr>
          <w:rFonts w:ascii="Times New Roman" w:hAnsi="Times New Roman" w:cs="Times New Roman"/>
        </w:rPr>
        <w:lastRenderedPageBreak/>
        <w:t>Hubungan pengetahuan dengan pemberian ASI Eksklusif pada ibu rumah tangga</w:t>
      </w:r>
    </w:p>
    <w:p w:rsidR="00945DDD" w:rsidRPr="007401DB" w:rsidRDefault="00945DDD" w:rsidP="0013458A">
      <w:pPr>
        <w:pStyle w:val="ListParagraph"/>
        <w:spacing w:line="240" w:lineRule="auto"/>
        <w:ind w:left="1134"/>
        <w:jc w:val="center"/>
        <w:rPr>
          <w:rFonts w:ascii="Times New Roman" w:hAnsi="Times New Roman" w:cs="Times New Roman"/>
        </w:rPr>
      </w:pPr>
      <w:r w:rsidRPr="007401DB">
        <w:rPr>
          <w:rFonts w:ascii="Times New Roman" w:hAnsi="Times New Roman" w:cs="Times New Roman"/>
        </w:rPr>
        <w:t xml:space="preserve">Tabel </w:t>
      </w:r>
      <w:proofErr w:type="gramStart"/>
      <w:r w:rsidRPr="007401DB">
        <w:rPr>
          <w:rFonts w:ascii="Times New Roman" w:hAnsi="Times New Roman" w:cs="Times New Roman"/>
        </w:rPr>
        <w:t>1.7  Hubungan</w:t>
      </w:r>
      <w:proofErr w:type="gramEnd"/>
      <w:r w:rsidRPr="007401DB">
        <w:rPr>
          <w:rFonts w:ascii="Times New Roman" w:hAnsi="Times New Roman" w:cs="Times New Roman"/>
        </w:rPr>
        <w:t xml:space="preserve"> pengetahuan dengan pemberian ASI Eksklusif pada ibu rumah tangga</w:t>
      </w:r>
    </w:p>
    <w:p w:rsidR="00945DDD" w:rsidRPr="007401DB" w:rsidRDefault="00945DDD" w:rsidP="0013458A">
      <w:pPr>
        <w:pStyle w:val="ListParagraph"/>
        <w:spacing w:line="240" w:lineRule="auto"/>
        <w:ind w:left="360"/>
        <w:jc w:val="both"/>
        <w:rPr>
          <w:rFonts w:ascii="Times New Roman" w:hAnsi="Times New Roman" w:cs="Times New Roman"/>
          <w:b/>
        </w:rPr>
      </w:pPr>
    </w:p>
    <w:tbl>
      <w:tblPr>
        <w:tblW w:w="9648" w:type="dxa"/>
        <w:tblInd w:w="1032" w:type="dxa"/>
        <w:tblBorders>
          <w:top w:val="single" w:sz="4" w:space="0" w:color="000000"/>
          <w:bottom w:val="single" w:sz="4" w:space="0" w:color="000000"/>
          <w:insideH w:val="single" w:sz="4" w:space="0" w:color="000000"/>
        </w:tblBorders>
        <w:tblLook w:val="04A0"/>
      </w:tblPr>
      <w:tblGrid>
        <w:gridCol w:w="1743"/>
        <w:gridCol w:w="872"/>
        <w:gridCol w:w="1014"/>
        <w:gridCol w:w="797"/>
        <w:gridCol w:w="1011"/>
        <w:gridCol w:w="907"/>
        <w:gridCol w:w="1302"/>
        <w:gridCol w:w="913"/>
        <w:gridCol w:w="1089"/>
      </w:tblGrid>
      <w:tr w:rsidR="00DD1052" w:rsidRPr="00DD1052" w:rsidTr="00DD1052">
        <w:trPr>
          <w:trHeight w:val="187"/>
        </w:trPr>
        <w:tc>
          <w:tcPr>
            <w:tcW w:w="1743" w:type="dxa"/>
            <w:vMerge w:val="restart"/>
            <w:shd w:val="clear" w:color="auto" w:fill="auto"/>
          </w:tcPr>
          <w:p w:rsidR="00DD1052" w:rsidRPr="00DD1052" w:rsidRDefault="00DD1052" w:rsidP="00FF3393">
            <w:pPr>
              <w:pStyle w:val="ListParagraph"/>
              <w:spacing w:after="0"/>
              <w:ind w:left="0"/>
              <w:jc w:val="both"/>
              <w:rPr>
                <w:rFonts w:ascii="Times New Roman" w:hAnsi="Times New Roman" w:cs="Times New Roman"/>
                <w:lang w:val="en-US"/>
              </w:rPr>
            </w:pPr>
            <w:r w:rsidRPr="00DD1052">
              <w:rPr>
                <w:rFonts w:ascii="Times New Roman" w:hAnsi="Times New Roman" w:cs="Times New Roman"/>
                <w:lang w:val="en-US"/>
              </w:rPr>
              <w:t xml:space="preserve">Pengetahuan </w:t>
            </w:r>
          </w:p>
        </w:tc>
        <w:tc>
          <w:tcPr>
            <w:tcW w:w="3694" w:type="dxa"/>
            <w:gridSpan w:val="4"/>
            <w:shd w:val="clear" w:color="auto" w:fill="auto"/>
          </w:tcPr>
          <w:p w:rsidR="00DD1052" w:rsidRPr="00DD1052" w:rsidRDefault="00DD1052" w:rsidP="00FF3393">
            <w:pPr>
              <w:pStyle w:val="ListParagraph"/>
              <w:spacing w:after="0"/>
              <w:ind w:left="0"/>
              <w:jc w:val="center"/>
              <w:rPr>
                <w:rFonts w:ascii="Times New Roman" w:hAnsi="Times New Roman" w:cs="Times New Roman"/>
              </w:rPr>
            </w:pPr>
            <w:r w:rsidRPr="00DD1052">
              <w:rPr>
                <w:rFonts w:ascii="Times New Roman" w:hAnsi="Times New Roman" w:cs="Times New Roman"/>
                <w:lang w:val="en-US"/>
              </w:rPr>
              <w:t>Pemberian ASI</w:t>
            </w:r>
          </w:p>
        </w:tc>
        <w:tc>
          <w:tcPr>
            <w:tcW w:w="2209" w:type="dxa"/>
            <w:gridSpan w:val="2"/>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Total</w:t>
            </w:r>
          </w:p>
        </w:tc>
        <w:tc>
          <w:tcPr>
            <w:tcW w:w="913" w:type="dxa"/>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OR</w:t>
            </w:r>
          </w:p>
        </w:tc>
        <w:tc>
          <w:tcPr>
            <w:tcW w:w="1089" w:type="dxa"/>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p</w:t>
            </w:r>
          </w:p>
        </w:tc>
      </w:tr>
      <w:tr w:rsidR="00DD1052" w:rsidRPr="00DD1052" w:rsidTr="00DD1052">
        <w:trPr>
          <w:trHeight w:val="196"/>
        </w:trPr>
        <w:tc>
          <w:tcPr>
            <w:tcW w:w="1743" w:type="dxa"/>
            <w:vMerge/>
            <w:shd w:val="clear" w:color="auto" w:fill="auto"/>
          </w:tcPr>
          <w:p w:rsidR="00DD1052" w:rsidRPr="00DD1052" w:rsidRDefault="00DD1052" w:rsidP="00FF3393">
            <w:pPr>
              <w:pStyle w:val="ListParagraph"/>
              <w:spacing w:after="0"/>
              <w:ind w:left="0"/>
              <w:jc w:val="both"/>
              <w:rPr>
                <w:rFonts w:ascii="Times New Roman" w:hAnsi="Times New Roman" w:cs="Times New Roman"/>
              </w:rPr>
            </w:pPr>
          </w:p>
        </w:tc>
        <w:tc>
          <w:tcPr>
            <w:tcW w:w="1886" w:type="dxa"/>
            <w:gridSpan w:val="2"/>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Eksklusif</w:t>
            </w:r>
          </w:p>
        </w:tc>
        <w:tc>
          <w:tcPr>
            <w:tcW w:w="1808" w:type="dxa"/>
            <w:gridSpan w:val="2"/>
            <w:shd w:val="clear" w:color="auto" w:fill="auto"/>
          </w:tcPr>
          <w:p w:rsidR="00DD1052" w:rsidRPr="00DD1052" w:rsidRDefault="00DD1052" w:rsidP="00FF3393">
            <w:pPr>
              <w:pStyle w:val="ListParagraph"/>
              <w:spacing w:after="0" w:line="240" w:lineRule="auto"/>
              <w:ind w:left="0"/>
              <w:jc w:val="center"/>
              <w:rPr>
                <w:rFonts w:ascii="Times New Roman" w:hAnsi="Times New Roman" w:cs="Times New Roman"/>
              </w:rPr>
            </w:pPr>
            <w:r w:rsidRPr="00DD1052">
              <w:rPr>
                <w:rFonts w:ascii="Times New Roman" w:hAnsi="Times New Roman" w:cs="Times New Roman"/>
                <w:lang w:val="en-US"/>
              </w:rPr>
              <w:t>Tidak eksklusif</w:t>
            </w:r>
          </w:p>
        </w:tc>
        <w:tc>
          <w:tcPr>
            <w:tcW w:w="2209" w:type="dxa"/>
            <w:gridSpan w:val="2"/>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c>
          <w:tcPr>
            <w:tcW w:w="913"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c>
          <w:tcPr>
            <w:tcW w:w="1089"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r>
      <w:tr w:rsidR="00DD1052" w:rsidRPr="00DD1052" w:rsidTr="00DD1052">
        <w:trPr>
          <w:trHeight w:val="196"/>
        </w:trPr>
        <w:tc>
          <w:tcPr>
            <w:tcW w:w="1743" w:type="dxa"/>
            <w:vMerge/>
            <w:shd w:val="clear" w:color="auto" w:fill="auto"/>
          </w:tcPr>
          <w:p w:rsidR="00DD1052" w:rsidRPr="00DD1052" w:rsidRDefault="00DD1052" w:rsidP="00FF3393">
            <w:pPr>
              <w:pStyle w:val="ListParagraph"/>
              <w:spacing w:after="0"/>
              <w:ind w:left="0"/>
              <w:jc w:val="both"/>
              <w:rPr>
                <w:rFonts w:ascii="Times New Roman" w:hAnsi="Times New Roman" w:cs="Times New Roman"/>
              </w:rPr>
            </w:pPr>
          </w:p>
        </w:tc>
        <w:tc>
          <w:tcPr>
            <w:tcW w:w="872"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F</w:t>
            </w:r>
          </w:p>
        </w:tc>
        <w:tc>
          <w:tcPr>
            <w:tcW w:w="1014"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w:t>
            </w:r>
          </w:p>
        </w:tc>
        <w:tc>
          <w:tcPr>
            <w:tcW w:w="797"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F</w:t>
            </w:r>
          </w:p>
        </w:tc>
        <w:tc>
          <w:tcPr>
            <w:tcW w:w="1010"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w:t>
            </w:r>
          </w:p>
        </w:tc>
        <w:tc>
          <w:tcPr>
            <w:tcW w:w="907"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F</w:t>
            </w:r>
          </w:p>
        </w:tc>
        <w:tc>
          <w:tcPr>
            <w:tcW w:w="1301"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w:t>
            </w:r>
          </w:p>
        </w:tc>
        <w:tc>
          <w:tcPr>
            <w:tcW w:w="913" w:type="dxa"/>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p w:rsidR="00DD1052" w:rsidRPr="00DD1052" w:rsidRDefault="00DD1052" w:rsidP="00FF3393">
            <w:pPr>
              <w:pStyle w:val="ListParagraph"/>
              <w:spacing w:after="0"/>
              <w:ind w:left="0"/>
              <w:jc w:val="center"/>
              <w:rPr>
                <w:rFonts w:ascii="Times New Roman" w:hAnsi="Times New Roman" w:cs="Times New Roman"/>
                <w:lang w:val="en-US"/>
              </w:rPr>
            </w:pPr>
          </w:p>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5.358</w:t>
            </w:r>
          </w:p>
        </w:tc>
        <w:tc>
          <w:tcPr>
            <w:tcW w:w="1089" w:type="dxa"/>
            <w:vMerge w:val="restart"/>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p w:rsidR="00DD1052" w:rsidRPr="00DD1052" w:rsidRDefault="00DD1052" w:rsidP="00FF3393">
            <w:pPr>
              <w:pStyle w:val="ListParagraph"/>
              <w:spacing w:after="0"/>
              <w:ind w:left="0"/>
              <w:jc w:val="center"/>
              <w:rPr>
                <w:rFonts w:ascii="Times New Roman" w:hAnsi="Times New Roman" w:cs="Times New Roman"/>
                <w:lang w:val="en-US"/>
              </w:rPr>
            </w:pPr>
          </w:p>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0.002</w:t>
            </w:r>
          </w:p>
        </w:tc>
      </w:tr>
      <w:tr w:rsidR="00DD1052" w:rsidRPr="00DD1052" w:rsidTr="00DD1052">
        <w:trPr>
          <w:trHeight w:val="187"/>
        </w:trPr>
        <w:tc>
          <w:tcPr>
            <w:tcW w:w="1743" w:type="dxa"/>
            <w:shd w:val="clear" w:color="auto" w:fill="auto"/>
          </w:tcPr>
          <w:p w:rsidR="00DD1052" w:rsidRPr="00DD1052" w:rsidRDefault="00DD1052" w:rsidP="00FF3393">
            <w:pPr>
              <w:pStyle w:val="ListParagraph"/>
              <w:spacing w:after="0"/>
              <w:ind w:left="0"/>
              <w:jc w:val="both"/>
              <w:rPr>
                <w:rFonts w:ascii="Times New Roman" w:hAnsi="Times New Roman" w:cs="Times New Roman"/>
                <w:lang w:val="en-US"/>
              </w:rPr>
            </w:pPr>
            <w:r w:rsidRPr="00DD1052">
              <w:rPr>
                <w:rFonts w:ascii="Times New Roman" w:hAnsi="Times New Roman" w:cs="Times New Roman"/>
                <w:lang w:val="en-US"/>
              </w:rPr>
              <w:t>Baik</w:t>
            </w:r>
          </w:p>
        </w:tc>
        <w:tc>
          <w:tcPr>
            <w:tcW w:w="872" w:type="dxa"/>
            <w:shd w:val="clear" w:color="auto" w:fill="auto"/>
            <w:vAlign w:val="center"/>
          </w:tcPr>
          <w:p w:rsidR="00DD1052" w:rsidRPr="00DD1052" w:rsidRDefault="00DD1052" w:rsidP="00FF3393">
            <w:pPr>
              <w:autoSpaceDE w:val="0"/>
              <w:autoSpaceDN w:val="0"/>
              <w:adjustRightInd w:val="0"/>
              <w:spacing w:after="0"/>
              <w:jc w:val="center"/>
              <w:rPr>
                <w:rFonts w:ascii="Times New Roman" w:hAnsi="Times New Roman" w:cs="Times New Roman"/>
                <w:color w:val="000000"/>
              </w:rPr>
            </w:pPr>
            <w:r w:rsidRPr="00DD1052">
              <w:rPr>
                <w:rFonts w:ascii="Times New Roman" w:hAnsi="Times New Roman" w:cs="Times New Roman"/>
                <w:color w:val="000000"/>
              </w:rPr>
              <w:t>14</w:t>
            </w:r>
          </w:p>
        </w:tc>
        <w:tc>
          <w:tcPr>
            <w:tcW w:w="1014" w:type="dxa"/>
            <w:shd w:val="clear" w:color="auto" w:fill="auto"/>
            <w:vAlign w:val="center"/>
          </w:tcPr>
          <w:p w:rsidR="00DD1052" w:rsidRPr="00DD1052" w:rsidRDefault="00DD1052" w:rsidP="00FF3393">
            <w:pPr>
              <w:autoSpaceDE w:val="0"/>
              <w:autoSpaceDN w:val="0"/>
              <w:adjustRightInd w:val="0"/>
              <w:spacing w:after="0"/>
              <w:jc w:val="center"/>
              <w:rPr>
                <w:rFonts w:ascii="Times New Roman" w:hAnsi="Times New Roman" w:cs="Times New Roman"/>
                <w:color w:val="000000"/>
              </w:rPr>
            </w:pPr>
            <w:r w:rsidRPr="00DD1052">
              <w:rPr>
                <w:rFonts w:ascii="Times New Roman" w:hAnsi="Times New Roman" w:cs="Times New Roman"/>
                <w:color w:val="000000"/>
              </w:rPr>
              <w:t>43.75</w:t>
            </w:r>
          </w:p>
        </w:tc>
        <w:tc>
          <w:tcPr>
            <w:tcW w:w="797" w:type="dxa"/>
            <w:shd w:val="clear" w:color="auto" w:fill="auto"/>
          </w:tcPr>
          <w:p w:rsidR="00DD1052" w:rsidRPr="00DD1052" w:rsidRDefault="00DD1052" w:rsidP="00FF3393">
            <w:pPr>
              <w:pStyle w:val="ListParagraph"/>
              <w:spacing w:after="0"/>
              <w:ind w:left="0"/>
              <w:jc w:val="center"/>
              <w:rPr>
                <w:rFonts w:ascii="Times New Roman" w:hAnsi="Times New Roman" w:cs="Times New Roman"/>
              </w:rPr>
            </w:pPr>
            <w:r w:rsidRPr="00DD1052">
              <w:rPr>
                <w:rFonts w:ascii="Times New Roman" w:hAnsi="Times New Roman" w:cs="Times New Roman"/>
                <w:color w:val="000000"/>
              </w:rPr>
              <w:t>9</w:t>
            </w:r>
          </w:p>
        </w:tc>
        <w:tc>
          <w:tcPr>
            <w:tcW w:w="1010"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22.5</w:t>
            </w:r>
          </w:p>
        </w:tc>
        <w:tc>
          <w:tcPr>
            <w:tcW w:w="907"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23</w:t>
            </w:r>
          </w:p>
        </w:tc>
        <w:tc>
          <w:tcPr>
            <w:tcW w:w="1301"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36.50</w:t>
            </w:r>
          </w:p>
        </w:tc>
        <w:tc>
          <w:tcPr>
            <w:tcW w:w="913"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rPr>
            </w:pPr>
          </w:p>
        </w:tc>
        <w:tc>
          <w:tcPr>
            <w:tcW w:w="1089"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rPr>
            </w:pPr>
          </w:p>
        </w:tc>
      </w:tr>
      <w:tr w:rsidR="00DD1052" w:rsidRPr="00DD1052" w:rsidTr="00DD1052">
        <w:trPr>
          <w:trHeight w:val="187"/>
        </w:trPr>
        <w:tc>
          <w:tcPr>
            <w:tcW w:w="1743" w:type="dxa"/>
            <w:shd w:val="clear" w:color="auto" w:fill="auto"/>
          </w:tcPr>
          <w:p w:rsidR="00DD1052" w:rsidRPr="00DD1052" w:rsidRDefault="00DD1052" w:rsidP="00FF3393">
            <w:pPr>
              <w:pStyle w:val="ListParagraph"/>
              <w:spacing w:after="0"/>
              <w:ind w:left="0"/>
              <w:rPr>
                <w:rFonts w:ascii="Times New Roman" w:hAnsi="Times New Roman" w:cs="Times New Roman"/>
                <w:lang w:val="en-US"/>
              </w:rPr>
            </w:pPr>
            <w:r w:rsidRPr="00DD1052">
              <w:rPr>
                <w:rFonts w:ascii="Times New Roman" w:hAnsi="Times New Roman" w:cs="Times New Roman"/>
                <w:lang w:val="en-US"/>
              </w:rPr>
              <w:t>Kurang</w:t>
            </w:r>
          </w:p>
        </w:tc>
        <w:tc>
          <w:tcPr>
            <w:tcW w:w="872"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9</w:t>
            </w:r>
          </w:p>
        </w:tc>
        <w:tc>
          <w:tcPr>
            <w:tcW w:w="1014"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39.13</w:t>
            </w:r>
          </w:p>
        </w:tc>
        <w:tc>
          <w:tcPr>
            <w:tcW w:w="797"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31</w:t>
            </w:r>
          </w:p>
        </w:tc>
        <w:tc>
          <w:tcPr>
            <w:tcW w:w="1010"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77.5</w:t>
            </w:r>
          </w:p>
        </w:tc>
        <w:tc>
          <w:tcPr>
            <w:tcW w:w="907"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40</w:t>
            </w:r>
          </w:p>
        </w:tc>
        <w:tc>
          <w:tcPr>
            <w:tcW w:w="1301"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63.50</w:t>
            </w:r>
          </w:p>
        </w:tc>
        <w:tc>
          <w:tcPr>
            <w:tcW w:w="913"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rPr>
            </w:pPr>
          </w:p>
        </w:tc>
        <w:tc>
          <w:tcPr>
            <w:tcW w:w="1089"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rPr>
            </w:pPr>
          </w:p>
        </w:tc>
      </w:tr>
      <w:tr w:rsidR="00DD1052" w:rsidRPr="00DD1052" w:rsidTr="00DD1052">
        <w:trPr>
          <w:trHeight w:val="187"/>
        </w:trPr>
        <w:tc>
          <w:tcPr>
            <w:tcW w:w="1743" w:type="dxa"/>
            <w:shd w:val="clear" w:color="auto" w:fill="auto"/>
          </w:tcPr>
          <w:p w:rsidR="00DD1052" w:rsidRPr="00DD1052" w:rsidRDefault="00DD1052" w:rsidP="00FF3393">
            <w:pPr>
              <w:pStyle w:val="ListParagraph"/>
              <w:spacing w:after="0"/>
              <w:ind w:left="0"/>
              <w:jc w:val="both"/>
              <w:rPr>
                <w:rFonts w:ascii="Times New Roman" w:hAnsi="Times New Roman" w:cs="Times New Roman"/>
                <w:lang w:val="en-US"/>
              </w:rPr>
            </w:pPr>
            <w:r w:rsidRPr="00DD1052">
              <w:rPr>
                <w:rFonts w:ascii="Times New Roman" w:hAnsi="Times New Roman" w:cs="Times New Roman"/>
                <w:lang w:val="en-US"/>
              </w:rPr>
              <w:t xml:space="preserve">Jumlah </w:t>
            </w:r>
          </w:p>
        </w:tc>
        <w:tc>
          <w:tcPr>
            <w:tcW w:w="872"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23</w:t>
            </w:r>
          </w:p>
        </w:tc>
        <w:tc>
          <w:tcPr>
            <w:tcW w:w="1014"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797"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40</w:t>
            </w:r>
          </w:p>
        </w:tc>
        <w:tc>
          <w:tcPr>
            <w:tcW w:w="1010"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907"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63</w:t>
            </w:r>
          </w:p>
        </w:tc>
        <w:tc>
          <w:tcPr>
            <w:tcW w:w="1301" w:type="dxa"/>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r w:rsidRPr="00DD1052">
              <w:rPr>
                <w:rFonts w:ascii="Times New Roman" w:hAnsi="Times New Roman" w:cs="Times New Roman"/>
                <w:lang w:val="en-US"/>
              </w:rPr>
              <w:t>100</w:t>
            </w:r>
          </w:p>
        </w:tc>
        <w:tc>
          <w:tcPr>
            <w:tcW w:w="913"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c>
          <w:tcPr>
            <w:tcW w:w="1089" w:type="dxa"/>
            <w:vMerge/>
            <w:shd w:val="clear" w:color="auto" w:fill="auto"/>
          </w:tcPr>
          <w:p w:rsidR="00DD1052" w:rsidRPr="00DD1052" w:rsidRDefault="00DD1052" w:rsidP="00FF3393">
            <w:pPr>
              <w:pStyle w:val="ListParagraph"/>
              <w:spacing w:after="0"/>
              <w:ind w:left="0"/>
              <w:jc w:val="center"/>
              <w:rPr>
                <w:rFonts w:ascii="Times New Roman" w:hAnsi="Times New Roman" w:cs="Times New Roman"/>
                <w:lang w:val="en-US"/>
              </w:rPr>
            </w:pPr>
          </w:p>
        </w:tc>
      </w:tr>
    </w:tbl>
    <w:p w:rsidR="009320C8" w:rsidRDefault="009320C8" w:rsidP="0013458A">
      <w:pPr>
        <w:pStyle w:val="ListParagraph"/>
        <w:spacing w:line="240" w:lineRule="auto"/>
        <w:ind w:left="993" w:firstLine="447"/>
        <w:contextualSpacing w:val="0"/>
        <w:jc w:val="both"/>
        <w:rPr>
          <w:rFonts w:ascii="Times New Roman" w:hAnsi="Times New Roman" w:cs="Times New Roman"/>
        </w:rPr>
        <w:sectPr w:rsidR="009320C8" w:rsidSect="00C35F41">
          <w:type w:val="continuous"/>
          <w:pgSz w:w="11906" w:h="16838"/>
          <w:pgMar w:top="1440" w:right="707" w:bottom="1440" w:left="567" w:header="708" w:footer="708" w:gutter="0"/>
          <w:cols w:space="708"/>
          <w:docGrid w:linePitch="360"/>
        </w:sectPr>
      </w:pPr>
    </w:p>
    <w:p w:rsidR="00945DDD" w:rsidRPr="007401DB" w:rsidRDefault="00945DDD" w:rsidP="0013458A">
      <w:pPr>
        <w:pStyle w:val="ListParagraph"/>
        <w:spacing w:line="240" w:lineRule="auto"/>
        <w:ind w:left="993" w:firstLine="447"/>
        <w:contextualSpacing w:val="0"/>
        <w:jc w:val="both"/>
        <w:rPr>
          <w:rFonts w:ascii="Times New Roman" w:hAnsi="Times New Roman" w:cs="Times New Roman"/>
        </w:rPr>
      </w:pPr>
      <w:r w:rsidRPr="007401DB">
        <w:rPr>
          <w:rFonts w:ascii="Times New Roman" w:hAnsi="Times New Roman" w:cs="Times New Roman"/>
        </w:rPr>
        <w:lastRenderedPageBreak/>
        <w:t xml:space="preserve">Pada Tabel 1.7 menunjukkan nilai </w:t>
      </w:r>
      <w:r w:rsidRPr="007401DB">
        <w:rPr>
          <w:rFonts w:ascii="Times New Roman" w:hAnsi="Times New Roman" w:cs="Times New Roman"/>
          <w:i/>
        </w:rPr>
        <w:t>Odds Ratio</w:t>
      </w:r>
      <w:r w:rsidRPr="007401DB">
        <w:rPr>
          <w:rFonts w:ascii="Times New Roman" w:hAnsi="Times New Roman" w:cs="Times New Roman"/>
        </w:rPr>
        <w:t xml:space="preserve"> sebesar 5</w:t>
      </w:r>
      <w:proofErr w:type="gramStart"/>
      <w:r w:rsidRPr="007401DB">
        <w:rPr>
          <w:rFonts w:ascii="Times New Roman" w:hAnsi="Times New Roman" w:cs="Times New Roman"/>
        </w:rPr>
        <w:t>,35</w:t>
      </w:r>
      <w:proofErr w:type="gramEnd"/>
      <w:r w:rsidRPr="007401DB">
        <w:rPr>
          <w:rFonts w:ascii="Times New Roman" w:hAnsi="Times New Roman" w:cs="Times New Roman"/>
        </w:rPr>
        <w:t xml:space="preserve"> ibu </w:t>
      </w:r>
      <w:r w:rsidRPr="007401DB">
        <w:rPr>
          <w:rFonts w:ascii="Times New Roman" w:hAnsi="Times New Roman" w:cs="Times New Roman"/>
          <w:lang w:val="en-US"/>
        </w:rPr>
        <w:t xml:space="preserve">yang yang mempunyai pengetahuan kurang mempunyai </w:t>
      </w:r>
      <w:r w:rsidRPr="007401DB">
        <w:rPr>
          <w:rFonts w:ascii="Times New Roman" w:hAnsi="Times New Roman" w:cs="Times New Roman"/>
        </w:rPr>
        <w:t xml:space="preserve">kemungkinan 5,35 kali lebih besar untuk tidak </w:t>
      </w:r>
      <w:r w:rsidRPr="007401DB">
        <w:rPr>
          <w:rFonts w:ascii="Times New Roman" w:hAnsi="Times New Roman" w:cs="Times New Roman"/>
          <w:lang w:val="en-US"/>
        </w:rPr>
        <w:t>memberikan ASI secara eksklusif</w:t>
      </w:r>
      <w:r w:rsidRPr="007401DB">
        <w:rPr>
          <w:rFonts w:ascii="Times New Roman" w:hAnsi="Times New Roman" w:cs="Times New Roman"/>
        </w:rPr>
        <w:t xml:space="preserve"> dibandingkan ibu </w:t>
      </w:r>
      <w:r w:rsidRPr="007401DB">
        <w:rPr>
          <w:rFonts w:ascii="Times New Roman" w:hAnsi="Times New Roman" w:cs="Times New Roman"/>
          <w:lang w:val="en-US"/>
        </w:rPr>
        <w:t xml:space="preserve">yang mempunyai </w:t>
      </w:r>
      <w:r w:rsidRPr="007401DB">
        <w:rPr>
          <w:rFonts w:ascii="Times New Roman" w:hAnsi="Times New Roman" w:cs="Times New Roman"/>
          <w:lang w:val="en-US"/>
        </w:rPr>
        <w:lastRenderedPageBreak/>
        <w:t>pengetahuan baik.</w:t>
      </w:r>
      <w:r w:rsidRPr="007401DB">
        <w:rPr>
          <w:rFonts w:ascii="Times New Roman" w:hAnsi="Times New Roman" w:cs="Times New Roman"/>
        </w:rPr>
        <w:t xml:space="preserve"> Hasil uji </w:t>
      </w:r>
      <w:r w:rsidRPr="007401DB">
        <w:rPr>
          <w:rFonts w:ascii="Times New Roman" w:hAnsi="Times New Roman" w:cs="Times New Roman"/>
          <w:i/>
        </w:rPr>
        <w:t xml:space="preserve">Chi-Square </w:t>
      </w:r>
      <w:r w:rsidRPr="007401DB">
        <w:rPr>
          <w:rFonts w:ascii="Times New Roman" w:hAnsi="Times New Roman" w:cs="Times New Roman"/>
        </w:rPr>
        <w:t xml:space="preserve">menunjukkan ada hubungan antara </w:t>
      </w:r>
      <w:r w:rsidRPr="007401DB">
        <w:rPr>
          <w:rFonts w:ascii="Times New Roman" w:hAnsi="Times New Roman" w:cs="Times New Roman"/>
          <w:lang w:val="en-US"/>
        </w:rPr>
        <w:t xml:space="preserve">pengetahuan </w:t>
      </w:r>
      <w:r w:rsidRPr="007401DB">
        <w:rPr>
          <w:rFonts w:ascii="Times New Roman" w:hAnsi="Times New Roman" w:cs="Times New Roman"/>
        </w:rPr>
        <w:t xml:space="preserve">dengan </w:t>
      </w:r>
      <w:r w:rsidRPr="007401DB">
        <w:rPr>
          <w:rFonts w:ascii="Times New Roman" w:hAnsi="Times New Roman" w:cs="Times New Roman"/>
          <w:lang w:val="en-US"/>
        </w:rPr>
        <w:t>pemberian ASI eksklusif</w:t>
      </w:r>
      <w:r w:rsidRPr="007401DB">
        <w:rPr>
          <w:rFonts w:ascii="Times New Roman" w:hAnsi="Times New Roman" w:cs="Times New Roman"/>
        </w:rPr>
        <w:t xml:space="preserve"> dan secara statistik signifikan (p= 0,002).</w:t>
      </w:r>
    </w:p>
    <w:p w:rsidR="00714469" w:rsidRDefault="00714469" w:rsidP="0013458A">
      <w:pPr>
        <w:spacing w:after="0" w:line="240" w:lineRule="auto"/>
        <w:jc w:val="both"/>
        <w:rPr>
          <w:rFonts w:ascii="Times New Roman" w:hAnsi="Times New Roman" w:cs="Times New Roman"/>
          <w:b/>
        </w:rPr>
        <w:sectPr w:rsidR="00714469" w:rsidSect="009320C8">
          <w:type w:val="continuous"/>
          <w:pgSz w:w="11906" w:h="16838"/>
          <w:pgMar w:top="1440" w:right="707" w:bottom="1440" w:left="567" w:header="708" w:footer="708" w:gutter="0"/>
          <w:cols w:num="2" w:space="708"/>
          <w:docGrid w:linePitch="360"/>
        </w:sectPr>
      </w:pPr>
    </w:p>
    <w:p w:rsidR="00945DDD" w:rsidRPr="007401DB" w:rsidRDefault="009F01A5" w:rsidP="0013458A">
      <w:pPr>
        <w:spacing w:after="0" w:line="240" w:lineRule="auto"/>
        <w:jc w:val="both"/>
        <w:rPr>
          <w:rFonts w:ascii="Times New Roman" w:hAnsi="Times New Roman" w:cs="Times New Roman"/>
          <w:b/>
        </w:rPr>
      </w:pPr>
      <w:r>
        <w:rPr>
          <w:rFonts w:ascii="Times New Roman" w:hAnsi="Times New Roman" w:cs="Times New Roman"/>
          <w:b/>
        </w:rPr>
        <w:lastRenderedPageBreak/>
        <w:t xml:space="preserve">    </w:t>
      </w:r>
      <w:r w:rsidR="00945DDD" w:rsidRPr="007401DB">
        <w:rPr>
          <w:rFonts w:ascii="Times New Roman" w:hAnsi="Times New Roman" w:cs="Times New Roman"/>
          <w:b/>
        </w:rPr>
        <w:t>Pembahasan</w:t>
      </w:r>
    </w:p>
    <w:p w:rsidR="00945DDD" w:rsidRPr="007401DB" w:rsidRDefault="00945DDD" w:rsidP="0013458A">
      <w:pPr>
        <w:pStyle w:val="ListParagraph"/>
        <w:spacing w:after="0" w:line="240" w:lineRule="auto"/>
        <w:ind w:left="360"/>
        <w:jc w:val="both"/>
        <w:rPr>
          <w:rFonts w:ascii="Times New Roman" w:hAnsi="Times New Roman" w:cs="Times New Roman"/>
          <w:b/>
        </w:rPr>
      </w:pPr>
    </w:p>
    <w:p w:rsidR="00714469" w:rsidRDefault="00714469" w:rsidP="00714469">
      <w:pPr>
        <w:pStyle w:val="ListParagraph"/>
        <w:numPr>
          <w:ilvl w:val="0"/>
          <w:numId w:val="10"/>
        </w:numPr>
        <w:spacing w:after="0" w:line="240" w:lineRule="auto"/>
        <w:jc w:val="both"/>
        <w:rPr>
          <w:rFonts w:ascii="Times New Roman" w:hAnsi="Times New Roman" w:cs="Times New Roman"/>
        </w:rPr>
        <w:sectPr w:rsidR="00714469" w:rsidSect="00714469">
          <w:type w:val="continuous"/>
          <w:pgSz w:w="11906" w:h="16838"/>
          <w:pgMar w:top="1440" w:right="707" w:bottom="1440" w:left="567" w:header="708" w:footer="708" w:gutter="0"/>
          <w:cols w:num="2" w:space="708"/>
          <w:docGrid w:linePitch="360"/>
        </w:sectPr>
      </w:pPr>
    </w:p>
    <w:p w:rsidR="00945DDD" w:rsidRPr="007401DB" w:rsidRDefault="00945DDD" w:rsidP="00714469">
      <w:pPr>
        <w:pStyle w:val="ListParagraph"/>
        <w:numPr>
          <w:ilvl w:val="0"/>
          <w:numId w:val="10"/>
        </w:numPr>
        <w:spacing w:after="0" w:line="240" w:lineRule="auto"/>
        <w:jc w:val="both"/>
        <w:rPr>
          <w:rFonts w:ascii="Times New Roman" w:hAnsi="Times New Roman" w:cs="Times New Roman"/>
        </w:rPr>
      </w:pPr>
      <w:r w:rsidRPr="007401DB">
        <w:rPr>
          <w:rFonts w:ascii="Times New Roman" w:hAnsi="Times New Roman" w:cs="Times New Roman"/>
        </w:rPr>
        <w:lastRenderedPageBreak/>
        <w:t>Hubungan  Dukungan  Tempat  Pelayanan Kesehatan Terhadap Pemberian ASI Ekslusif pada Ibu Rumah Tangga</w:t>
      </w:r>
    </w:p>
    <w:p w:rsidR="00DD1052" w:rsidRPr="00DD1052" w:rsidRDefault="00945DDD" w:rsidP="00714469">
      <w:pPr>
        <w:pStyle w:val="ListParagraph"/>
        <w:spacing w:after="0" w:line="240" w:lineRule="auto"/>
        <w:ind w:left="709" w:firstLine="709"/>
        <w:contextualSpacing w:val="0"/>
        <w:jc w:val="both"/>
        <w:rPr>
          <w:rFonts w:ascii="Times New Roman" w:hAnsi="Times New Roman" w:cs="Times New Roman"/>
        </w:rPr>
      </w:pPr>
      <w:r w:rsidRPr="007401DB">
        <w:rPr>
          <w:rFonts w:ascii="Times New Roman" w:hAnsi="Times New Roman" w:cs="Times New Roman"/>
        </w:rPr>
        <w:t xml:space="preserve">Pada Tabel 1.3 Hasil uji </w:t>
      </w:r>
      <w:r w:rsidRPr="007401DB">
        <w:rPr>
          <w:rFonts w:ascii="Times New Roman" w:hAnsi="Times New Roman" w:cs="Times New Roman"/>
          <w:i/>
        </w:rPr>
        <w:t xml:space="preserve">Chi-Square </w:t>
      </w:r>
      <w:r w:rsidRPr="007401DB">
        <w:rPr>
          <w:rFonts w:ascii="Times New Roman" w:hAnsi="Times New Roman" w:cs="Times New Roman"/>
        </w:rPr>
        <w:t xml:space="preserve">menunjukkan ada hubungan antara </w:t>
      </w:r>
      <w:r w:rsidRPr="007401DB">
        <w:rPr>
          <w:rFonts w:ascii="Times New Roman" w:hAnsi="Times New Roman" w:cs="Times New Roman"/>
          <w:lang w:val="en-US"/>
        </w:rPr>
        <w:t xml:space="preserve">dukungan tempat pelayanan kesehatan </w:t>
      </w:r>
      <w:r w:rsidRPr="007401DB">
        <w:rPr>
          <w:rFonts w:ascii="Times New Roman" w:hAnsi="Times New Roman" w:cs="Times New Roman"/>
        </w:rPr>
        <w:t xml:space="preserve">dengan </w:t>
      </w:r>
      <w:r w:rsidRPr="007401DB">
        <w:rPr>
          <w:rFonts w:ascii="Times New Roman" w:hAnsi="Times New Roman" w:cs="Times New Roman"/>
          <w:lang w:val="en-US"/>
        </w:rPr>
        <w:t>pemberian ASI eksklusif</w:t>
      </w:r>
      <w:r w:rsidRPr="007401DB">
        <w:rPr>
          <w:rFonts w:ascii="Times New Roman" w:hAnsi="Times New Roman" w:cs="Times New Roman"/>
        </w:rPr>
        <w:t xml:space="preserve"> dan secara statistik signifikan (p= 0,000).</w:t>
      </w:r>
    </w:p>
    <w:p w:rsidR="00945DDD" w:rsidRPr="007401DB" w:rsidRDefault="00945DDD" w:rsidP="00714469">
      <w:pPr>
        <w:pStyle w:val="ListParagraph"/>
        <w:spacing w:after="0" w:line="240" w:lineRule="auto"/>
        <w:ind w:left="709" w:firstLine="709"/>
        <w:contextualSpacing w:val="0"/>
        <w:jc w:val="both"/>
        <w:rPr>
          <w:rFonts w:ascii="Times New Roman" w:hAnsi="Times New Roman" w:cs="Times New Roman"/>
        </w:rPr>
      </w:pPr>
      <w:proofErr w:type="gramStart"/>
      <w:r w:rsidRPr="007401DB">
        <w:rPr>
          <w:rFonts w:ascii="Times New Roman" w:hAnsi="Times New Roman" w:cs="Times New Roman"/>
        </w:rPr>
        <w:t>Hasil tersebut sesuai dengan penelitian yang dilakukan oleh Dwiani (2012), yang menyatakan bahwa terdapat hubungan yang bermakna antara dukungan tenaga kesehatan/tempat pelayanan kesehatan terhadap pemberian ASI Eksklusif</w:t>
      </w:r>
      <w:r w:rsidRPr="007401DB">
        <w:rPr>
          <w:rFonts w:ascii="Times New Roman" w:hAnsi="Times New Roman" w:cs="Times New Roman"/>
          <w:bCs/>
        </w:rPr>
        <w:t>.</w:t>
      </w:r>
      <w:proofErr w:type="gramEnd"/>
      <w:r w:rsidRPr="007401DB">
        <w:rPr>
          <w:rFonts w:ascii="Times New Roman" w:hAnsi="Times New Roman" w:cs="Times New Roman"/>
          <w:bCs/>
        </w:rPr>
        <w:t xml:space="preserve"> </w:t>
      </w:r>
      <w:r w:rsidRPr="007401DB">
        <w:rPr>
          <w:rFonts w:ascii="Times New Roman" w:hAnsi="Times New Roman" w:cs="Times New Roman"/>
        </w:rPr>
        <w:t xml:space="preserve">Responden yang tidak mendapat informasi tentang ASI Eksklusif dan tidak diberikannya motivasi ibu untuk memberikan ASI pada bayinya maka ibu </w:t>
      </w:r>
      <w:proofErr w:type="gramStart"/>
      <w:r w:rsidRPr="007401DB">
        <w:rPr>
          <w:rFonts w:ascii="Times New Roman" w:hAnsi="Times New Roman" w:cs="Times New Roman"/>
        </w:rPr>
        <w:t>akan</w:t>
      </w:r>
      <w:proofErr w:type="gramEnd"/>
      <w:r w:rsidRPr="007401DB">
        <w:rPr>
          <w:rFonts w:ascii="Times New Roman" w:hAnsi="Times New Roman" w:cs="Times New Roman"/>
        </w:rPr>
        <w:t xml:space="preserve"> cenderung untuk tidak memberikan ASI secara eksklusif. Adanya peran serta dari petugas kesehatan ditempat pelayanan kesehatan </w:t>
      </w:r>
      <w:proofErr w:type="gramStart"/>
      <w:r w:rsidRPr="007401DB">
        <w:rPr>
          <w:rFonts w:ascii="Times New Roman" w:hAnsi="Times New Roman" w:cs="Times New Roman"/>
        </w:rPr>
        <w:t>akan</w:t>
      </w:r>
      <w:proofErr w:type="gramEnd"/>
      <w:r w:rsidRPr="007401DB">
        <w:rPr>
          <w:rFonts w:ascii="Times New Roman" w:hAnsi="Times New Roman" w:cs="Times New Roman"/>
        </w:rPr>
        <w:t xml:space="preserve"> berpengaruh terhadap pemberian ASI eksklusif dan akan menjadi factor penghambat dalam pemberian ASI secara Eksklusif pada ibu rumah tangga. Dukungan petugas kesehatan tentang pemberian ASI Eksklusif sangat diperlukan oleh ibu terutama setelah melewati proses persalinan, diantaranya adalah melakukan IMD, rooming-in, memotivasi untuk selalu memberikan ASI dapat mempengaruhi ibu selama 6 bulan pertama usia anak untuk dapat memberiak ASI </w:t>
      </w:r>
      <w:r w:rsidR="000239F3">
        <w:rPr>
          <w:rFonts w:ascii="Times New Roman" w:hAnsi="Times New Roman" w:cs="Times New Roman"/>
        </w:rPr>
        <w:t>secara Eksklusif</w:t>
      </w:r>
      <w:r w:rsidR="000239F3">
        <w:rPr>
          <w:rFonts w:ascii="Times New Roman" w:hAnsi="Times New Roman" w:cs="Times New Roman"/>
          <w:vertAlign w:val="superscript"/>
        </w:rPr>
        <w:t>7</w:t>
      </w:r>
      <w:proofErr w:type="gramStart"/>
      <w:r w:rsidR="000239F3">
        <w:rPr>
          <w:rFonts w:ascii="Times New Roman" w:hAnsi="Times New Roman" w:cs="Times New Roman"/>
          <w:vertAlign w:val="superscript"/>
        </w:rPr>
        <w:t>,8</w:t>
      </w:r>
      <w:proofErr w:type="gramEnd"/>
      <w:r w:rsidRPr="007401DB">
        <w:rPr>
          <w:rFonts w:ascii="Times New Roman" w:hAnsi="Times New Roman" w:cs="Times New Roman"/>
        </w:rPr>
        <w:t>.</w:t>
      </w:r>
    </w:p>
    <w:p w:rsidR="00945DDD" w:rsidRPr="007401DB" w:rsidRDefault="00945DDD" w:rsidP="00714469">
      <w:pPr>
        <w:pStyle w:val="ListParagraph"/>
        <w:numPr>
          <w:ilvl w:val="0"/>
          <w:numId w:val="10"/>
        </w:numPr>
        <w:spacing w:after="0" w:line="240" w:lineRule="auto"/>
        <w:jc w:val="both"/>
        <w:rPr>
          <w:rFonts w:ascii="Times New Roman" w:hAnsi="Times New Roman" w:cs="Times New Roman"/>
        </w:rPr>
      </w:pPr>
      <w:r w:rsidRPr="007401DB">
        <w:rPr>
          <w:rFonts w:ascii="Times New Roman" w:hAnsi="Times New Roman" w:cs="Times New Roman"/>
        </w:rPr>
        <w:t>Pengaruh Dukungan  keluarga Terhadap Pemberian ASI Ekslusif pada Ibu Rumah Tangga</w:t>
      </w:r>
    </w:p>
    <w:p w:rsidR="00945DDD" w:rsidRPr="007401DB" w:rsidRDefault="00945DDD" w:rsidP="00714469">
      <w:pPr>
        <w:pStyle w:val="ListParagraph"/>
        <w:spacing w:after="0" w:line="240" w:lineRule="auto"/>
        <w:ind w:firstLine="720"/>
        <w:contextualSpacing w:val="0"/>
        <w:jc w:val="both"/>
        <w:rPr>
          <w:rFonts w:ascii="Times New Roman" w:hAnsi="Times New Roman" w:cs="Times New Roman"/>
        </w:rPr>
      </w:pPr>
      <w:r w:rsidRPr="007401DB">
        <w:rPr>
          <w:rFonts w:ascii="Times New Roman" w:hAnsi="Times New Roman" w:cs="Times New Roman"/>
        </w:rPr>
        <w:t xml:space="preserve">Pada Tabel 1.4 Hasil uji </w:t>
      </w:r>
      <w:r w:rsidRPr="007401DB">
        <w:rPr>
          <w:rFonts w:ascii="Times New Roman" w:hAnsi="Times New Roman" w:cs="Times New Roman"/>
          <w:i/>
        </w:rPr>
        <w:t xml:space="preserve">Chi-Square </w:t>
      </w:r>
      <w:r w:rsidRPr="007401DB">
        <w:rPr>
          <w:rFonts w:ascii="Times New Roman" w:hAnsi="Times New Roman" w:cs="Times New Roman"/>
        </w:rPr>
        <w:t xml:space="preserve">menunjukkan ada hubungan antara </w:t>
      </w:r>
      <w:r w:rsidRPr="007401DB">
        <w:rPr>
          <w:rFonts w:ascii="Times New Roman" w:hAnsi="Times New Roman" w:cs="Times New Roman"/>
          <w:lang w:val="en-US"/>
        </w:rPr>
        <w:t xml:space="preserve">dukungan </w:t>
      </w:r>
      <w:r w:rsidRPr="007401DB">
        <w:rPr>
          <w:rFonts w:ascii="Times New Roman" w:hAnsi="Times New Roman" w:cs="Times New Roman"/>
          <w:lang w:val="en-US"/>
        </w:rPr>
        <w:lastRenderedPageBreak/>
        <w:t xml:space="preserve">keluarga </w:t>
      </w:r>
      <w:r w:rsidRPr="007401DB">
        <w:rPr>
          <w:rFonts w:ascii="Times New Roman" w:hAnsi="Times New Roman" w:cs="Times New Roman"/>
        </w:rPr>
        <w:t xml:space="preserve">dengan </w:t>
      </w:r>
      <w:r w:rsidRPr="007401DB">
        <w:rPr>
          <w:rFonts w:ascii="Times New Roman" w:hAnsi="Times New Roman" w:cs="Times New Roman"/>
          <w:lang w:val="en-US"/>
        </w:rPr>
        <w:t>pemberian ASI eksklusif</w:t>
      </w:r>
      <w:r w:rsidRPr="007401DB">
        <w:rPr>
          <w:rFonts w:ascii="Times New Roman" w:hAnsi="Times New Roman" w:cs="Times New Roman"/>
        </w:rPr>
        <w:t xml:space="preserve"> dan secara statistik signifikan (p= 0,000).</w:t>
      </w:r>
    </w:p>
    <w:p w:rsidR="00945DDD" w:rsidRPr="007401DB" w:rsidRDefault="00945DDD" w:rsidP="00714469">
      <w:pPr>
        <w:pStyle w:val="ListParagraph"/>
        <w:autoSpaceDE w:val="0"/>
        <w:autoSpaceDN w:val="0"/>
        <w:adjustRightInd w:val="0"/>
        <w:spacing w:after="0" w:line="240" w:lineRule="auto"/>
        <w:ind w:firstLine="720"/>
        <w:jc w:val="both"/>
        <w:rPr>
          <w:rFonts w:ascii="Times New Roman" w:hAnsi="Times New Roman" w:cs="Times New Roman"/>
        </w:rPr>
      </w:pPr>
      <w:r w:rsidRPr="007401DB">
        <w:rPr>
          <w:rFonts w:ascii="Times New Roman" w:hAnsi="Times New Roman" w:cs="Times New Roman"/>
        </w:rPr>
        <w:t>Penelitian ini sejalan dengan hasil penelitian Anggorowati dan Nuzulia (2013), yang menyatakan adanya hubungan antara dukungan keluarga dengan pemberian ASI eksklusif pada bayi (p=0,003; p&lt;0</w:t>
      </w:r>
      <w:proofErr w:type="gramStart"/>
      <w:r w:rsidRPr="007401DB">
        <w:rPr>
          <w:rFonts w:ascii="Times New Roman" w:hAnsi="Times New Roman" w:cs="Times New Roman"/>
        </w:rPr>
        <w:t>,05</w:t>
      </w:r>
      <w:proofErr w:type="gramEnd"/>
      <w:r w:rsidRPr="007401DB">
        <w:rPr>
          <w:rFonts w:ascii="Times New Roman" w:hAnsi="Times New Roman" w:cs="Times New Roman"/>
        </w:rPr>
        <w:t xml:space="preserve">). Dan penelitian yang dilakukan oleh Rahmawati (2013), dengan hasil adanya hubungan antara karakteristik ibu, peran petugas kesehatan dan dukungan keluarga dengan pemberian ASI eksklusif dengan nilai sign = 0,000). </w:t>
      </w:r>
      <w:proofErr w:type="gramStart"/>
      <w:r w:rsidRPr="007401DB">
        <w:rPr>
          <w:rFonts w:ascii="Times New Roman" w:hAnsi="Times New Roman" w:cs="Times New Roman"/>
        </w:rPr>
        <w:t>Dukungan keluarga dapat berupa bantuan yang diberikan anggota keluarga pada ibu seperti membantu pekerjaan rumah, membantu merawat bayi, sehingga beban ibu berkurang dan mempunyai waktu untuk menyusui bayi dan terhindar dari stress.</w:t>
      </w:r>
      <w:proofErr w:type="gramEnd"/>
      <w:r w:rsidRPr="007401DB">
        <w:rPr>
          <w:rFonts w:ascii="Times New Roman" w:hAnsi="Times New Roman" w:cs="Times New Roman"/>
        </w:rPr>
        <w:t xml:space="preserve">  Selain itu dukungan keluarga juga bisa </w:t>
      </w:r>
      <w:proofErr w:type="gramStart"/>
      <w:r w:rsidRPr="007401DB">
        <w:rPr>
          <w:rFonts w:ascii="Times New Roman" w:hAnsi="Times New Roman" w:cs="Times New Roman"/>
        </w:rPr>
        <w:t>untuk  selalu</w:t>
      </w:r>
      <w:proofErr w:type="gramEnd"/>
      <w:r w:rsidRPr="007401DB">
        <w:rPr>
          <w:rFonts w:ascii="Times New Roman" w:hAnsi="Times New Roman" w:cs="Times New Roman"/>
        </w:rPr>
        <w:t xml:space="preserve"> memotivasi ibu agar memberikan ASI saja pada bayi sampe usia 6 bulan, Keluarga selalu menemani ibu bangun pada malam hari untuk menyusui bayinya dan  membangunkan ibu ketika bayi menangis. Jika ibu tidak mendapat dukungan dari keluarga maka akan menghambat ibu untuk dapat memberikan ASI secara Eksklusif</w:t>
      </w:r>
      <w:r w:rsidR="000239F3">
        <w:rPr>
          <w:rFonts w:ascii="Times New Roman" w:hAnsi="Times New Roman" w:cs="Times New Roman"/>
          <w:vertAlign w:val="superscript"/>
        </w:rPr>
        <w:t>6</w:t>
      </w:r>
      <w:proofErr w:type="gramStart"/>
      <w:r w:rsidR="000239F3">
        <w:rPr>
          <w:rFonts w:ascii="Times New Roman" w:hAnsi="Times New Roman" w:cs="Times New Roman"/>
          <w:vertAlign w:val="superscript"/>
        </w:rPr>
        <w:t>,9</w:t>
      </w:r>
      <w:proofErr w:type="gramEnd"/>
      <w:r w:rsidRPr="007401DB">
        <w:rPr>
          <w:rFonts w:ascii="Times New Roman" w:hAnsi="Times New Roman" w:cs="Times New Roman"/>
        </w:rPr>
        <w:t>.</w:t>
      </w:r>
    </w:p>
    <w:p w:rsidR="00945DDD" w:rsidRPr="007401DB" w:rsidRDefault="00945DDD" w:rsidP="00714469">
      <w:pPr>
        <w:pStyle w:val="ListParagraph"/>
        <w:numPr>
          <w:ilvl w:val="0"/>
          <w:numId w:val="10"/>
        </w:numPr>
        <w:spacing w:after="0" w:line="240" w:lineRule="auto"/>
        <w:jc w:val="both"/>
        <w:rPr>
          <w:rFonts w:ascii="Times New Roman" w:hAnsi="Times New Roman" w:cs="Times New Roman"/>
        </w:rPr>
      </w:pPr>
      <w:r w:rsidRPr="007401DB">
        <w:rPr>
          <w:rFonts w:ascii="Times New Roman" w:hAnsi="Times New Roman" w:cs="Times New Roman"/>
        </w:rPr>
        <w:t>Pengaruh Masalah Laktasi Terhadap Pemberian ASI Ekslusif pada Ibu Rumah Tangga</w:t>
      </w:r>
    </w:p>
    <w:p w:rsidR="00945DDD" w:rsidRPr="007401DB" w:rsidRDefault="00945DDD" w:rsidP="00714469">
      <w:pPr>
        <w:pStyle w:val="ListParagraph"/>
        <w:spacing w:after="0" w:line="240" w:lineRule="auto"/>
        <w:ind w:left="993" w:firstLine="447"/>
        <w:contextualSpacing w:val="0"/>
        <w:jc w:val="both"/>
        <w:rPr>
          <w:rFonts w:ascii="Times New Roman" w:hAnsi="Times New Roman" w:cs="Times New Roman"/>
        </w:rPr>
      </w:pPr>
      <w:r w:rsidRPr="007401DB">
        <w:rPr>
          <w:rFonts w:ascii="Times New Roman" w:hAnsi="Times New Roman" w:cs="Times New Roman"/>
        </w:rPr>
        <w:t xml:space="preserve">Pada Tabel 1.5 Hasil uji </w:t>
      </w:r>
      <w:r w:rsidRPr="007401DB">
        <w:rPr>
          <w:rFonts w:ascii="Times New Roman" w:hAnsi="Times New Roman" w:cs="Times New Roman"/>
          <w:i/>
        </w:rPr>
        <w:t xml:space="preserve">Chi-Square </w:t>
      </w:r>
      <w:r w:rsidRPr="007401DB">
        <w:rPr>
          <w:rFonts w:ascii="Times New Roman" w:hAnsi="Times New Roman" w:cs="Times New Roman"/>
        </w:rPr>
        <w:t xml:space="preserve">menunjukkan ada hubungan antara </w:t>
      </w:r>
      <w:r w:rsidRPr="007401DB">
        <w:rPr>
          <w:rFonts w:ascii="Times New Roman" w:hAnsi="Times New Roman" w:cs="Times New Roman"/>
          <w:lang w:val="en-US"/>
        </w:rPr>
        <w:t xml:space="preserve">masalah laktasi </w:t>
      </w:r>
      <w:r w:rsidRPr="007401DB">
        <w:rPr>
          <w:rFonts w:ascii="Times New Roman" w:hAnsi="Times New Roman" w:cs="Times New Roman"/>
        </w:rPr>
        <w:t xml:space="preserve">dengan </w:t>
      </w:r>
      <w:r w:rsidRPr="007401DB">
        <w:rPr>
          <w:rFonts w:ascii="Times New Roman" w:hAnsi="Times New Roman" w:cs="Times New Roman"/>
          <w:lang w:val="en-US"/>
        </w:rPr>
        <w:t>pemberian ASI eksklusif</w:t>
      </w:r>
      <w:r w:rsidRPr="007401DB">
        <w:rPr>
          <w:rFonts w:ascii="Times New Roman" w:hAnsi="Times New Roman" w:cs="Times New Roman"/>
        </w:rPr>
        <w:t xml:space="preserve"> dan secara statistik signifikan (p= 0,000).</w:t>
      </w:r>
    </w:p>
    <w:p w:rsidR="00945DDD" w:rsidRPr="007401DB" w:rsidRDefault="00945DDD" w:rsidP="00714469">
      <w:pPr>
        <w:pStyle w:val="ListParagraph"/>
        <w:spacing w:after="0" w:line="240" w:lineRule="auto"/>
        <w:ind w:left="993" w:firstLine="447"/>
        <w:contextualSpacing w:val="0"/>
        <w:jc w:val="both"/>
        <w:rPr>
          <w:rFonts w:ascii="Times New Roman" w:hAnsi="Times New Roman" w:cs="Times New Roman"/>
        </w:rPr>
      </w:pPr>
      <w:r w:rsidRPr="007401DB">
        <w:rPr>
          <w:rFonts w:ascii="Times New Roman" w:hAnsi="Times New Roman" w:cs="Times New Roman"/>
        </w:rPr>
        <w:t>Penelitian ini sesuai dengan hasil penelitian</w:t>
      </w:r>
      <w:r w:rsidR="000239F3">
        <w:rPr>
          <w:rFonts w:ascii="Times New Roman" w:hAnsi="Times New Roman" w:cs="Times New Roman"/>
        </w:rPr>
        <w:t xml:space="preserve"> Hargono dan Kurniawati (2014)</w:t>
      </w:r>
      <w:r w:rsidRPr="007401DB">
        <w:rPr>
          <w:rFonts w:ascii="Times New Roman" w:hAnsi="Times New Roman" w:cs="Times New Roman"/>
        </w:rPr>
        <w:t xml:space="preserve"> yang dilakukan oleh kondisi permasalahan kesehatan ibu selama menyusui berhubungan dengan pemberian ASI ibu </w:t>
      </w:r>
      <w:proofErr w:type="gramStart"/>
      <w:r w:rsidRPr="007401DB">
        <w:rPr>
          <w:rFonts w:ascii="Times New Roman" w:hAnsi="Times New Roman" w:cs="Times New Roman"/>
        </w:rPr>
        <w:lastRenderedPageBreak/>
        <w:t>usia</w:t>
      </w:r>
      <w:proofErr w:type="gramEnd"/>
      <w:r w:rsidRPr="007401DB">
        <w:rPr>
          <w:rFonts w:ascii="Times New Roman" w:hAnsi="Times New Roman" w:cs="Times New Roman"/>
        </w:rPr>
        <w:t xml:space="preserve"> remaja yang mempunyai bayi usia 6-12 bulan di Kelurahan Kemayoran Kecamatan Krembangan Surabaya. Masalah yang dialami ibu dalam menyusui secara eksklusif antara </w:t>
      </w:r>
      <w:proofErr w:type="gramStart"/>
      <w:r w:rsidRPr="007401DB">
        <w:rPr>
          <w:rFonts w:ascii="Times New Roman" w:hAnsi="Times New Roman" w:cs="Times New Roman"/>
        </w:rPr>
        <w:t>lain</w:t>
      </w:r>
      <w:proofErr w:type="gramEnd"/>
      <w:r w:rsidRPr="007401DB">
        <w:rPr>
          <w:rFonts w:ascii="Times New Roman" w:hAnsi="Times New Roman" w:cs="Times New Roman"/>
        </w:rPr>
        <w:t xml:space="preserve"> kondisi fisik ibu sendiri, kurangnya dukungan dari tempat ibu bekerja, pasangan, keluarga support system lainya serta adanya budaya yang kurang mendukung ibu terhadap praktik menyusui secara eksklusif. Hasil penelitian terebut menunjukkan bahwa ada 30% ibu yang ada permasalahan dalam haal menyusui yaitu putting susu masuk kedalam dan air susu yang dihasilkan merembes kebaju sehingga membuat ibu kurang nyaman. Hal tersebut terjadi akibat tidak sempurnanya refleks </w:t>
      </w:r>
      <w:r w:rsidRPr="007401DB">
        <w:rPr>
          <w:rFonts w:ascii="Times New Roman" w:hAnsi="Times New Roman" w:cs="Times New Roman"/>
          <w:i/>
          <w:iCs/>
        </w:rPr>
        <w:t xml:space="preserve">let down </w:t>
      </w:r>
      <w:r w:rsidRPr="007401DB">
        <w:rPr>
          <w:rFonts w:ascii="Times New Roman" w:hAnsi="Times New Roman" w:cs="Times New Roman"/>
        </w:rPr>
        <w:t xml:space="preserve">karena kurangnya hisapan mulut bayi, sehingga terjadi penumpuan air </w:t>
      </w:r>
      <w:proofErr w:type="gramStart"/>
      <w:r w:rsidRPr="007401DB">
        <w:rPr>
          <w:rFonts w:ascii="Times New Roman" w:hAnsi="Times New Roman" w:cs="Times New Roman"/>
        </w:rPr>
        <w:t>susu</w:t>
      </w:r>
      <w:proofErr w:type="gramEnd"/>
      <w:r w:rsidRPr="007401DB">
        <w:rPr>
          <w:rFonts w:ascii="Times New Roman" w:hAnsi="Times New Roman" w:cs="Times New Roman"/>
        </w:rPr>
        <w:t xml:space="preserve"> di dalam alveoli dan menimbulkan rasa yang tidak nyaman karena terjadi abses dan menimbulkan sakit</w:t>
      </w:r>
      <w:r w:rsidR="000239F3">
        <w:rPr>
          <w:rFonts w:ascii="Times New Roman" w:hAnsi="Times New Roman" w:cs="Times New Roman"/>
          <w:vertAlign w:val="superscript"/>
        </w:rPr>
        <w:t>10</w:t>
      </w:r>
      <w:r w:rsidRPr="007401DB">
        <w:rPr>
          <w:rFonts w:ascii="Times New Roman" w:hAnsi="Times New Roman" w:cs="Times New Roman"/>
        </w:rPr>
        <w:t>.</w:t>
      </w:r>
    </w:p>
    <w:p w:rsidR="00945DDD" w:rsidRPr="007401DB" w:rsidRDefault="00945DDD" w:rsidP="00714469">
      <w:pPr>
        <w:pStyle w:val="ListParagraph"/>
        <w:numPr>
          <w:ilvl w:val="0"/>
          <w:numId w:val="10"/>
        </w:numPr>
        <w:spacing w:after="0" w:line="240" w:lineRule="auto"/>
        <w:jc w:val="both"/>
        <w:rPr>
          <w:rFonts w:ascii="Times New Roman" w:hAnsi="Times New Roman" w:cs="Times New Roman"/>
        </w:rPr>
      </w:pPr>
      <w:r w:rsidRPr="007401DB">
        <w:rPr>
          <w:rFonts w:ascii="Times New Roman" w:hAnsi="Times New Roman" w:cs="Times New Roman"/>
        </w:rPr>
        <w:t>Pengaruh Promosi Susu Formula Terhadap Pemberian ASI Ekslusif pada Ibu Rumah Tangga</w:t>
      </w:r>
    </w:p>
    <w:p w:rsidR="00945DDD" w:rsidRPr="007401DB" w:rsidRDefault="00945DDD" w:rsidP="00714469">
      <w:pPr>
        <w:pStyle w:val="ListParagraph"/>
        <w:spacing w:after="0" w:line="240" w:lineRule="auto"/>
        <w:ind w:firstLine="720"/>
        <w:contextualSpacing w:val="0"/>
        <w:jc w:val="both"/>
        <w:rPr>
          <w:rFonts w:ascii="Times New Roman" w:hAnsi="Times New Roman" w:cs="Times New Roman"/>
        </w:rPr>
      </w:pPr>
      <w:r w:rsidRPr="007401DB">
        <w:rPr>
          <w:rFonts w:ascii="Times New Roman" w:hAnsi="Times New Roman" w:cs="Times New Roman"/>
        </w:rPr>
        <w:t xml:space="preserve">Pada Tabel 1.6 Hasil uji </w:t>
      </w:r>
      <w:r w:rsidRPr="007401DB">
        <w:rPr>
          <w:rFonts w:ascii="Times New Roman" w:hAnsi="Times New Roman" w:cs="Times New Roman"/>
          <w:i/>
        </w:rPr>
        <w:t xml:space="preserve">Chi-Square </w:t>
      </w:r>
      <w:r w:rsidRPr="007401DB">
        <w:rPr>
          <w:rFonts w:ascii="Times New Roman" w:hAnsi="Times New Roman" w:cs="Times New Roman"/>
        </w:rPr>
        <w:t xml:space="preserve">menunjukkan ada hubungan antara </w:t>
      </w:r>
      <w:r w:rsidRPr="007401DB">
        <w:rPr>
          <w:rFonts w:ascii="Times New Roman" w:hAnsi="Times New Roman" w:cs="Times New Roman"/>
          <w:lang w:val="en-US"/>
        </w:rPr>
        <w:t xml:space="preserve">masalah laktasi </w:t>
      </w:r>
      <w:r w:rsidRPr="007401DB">
        <w:rPr>
          <w:rFonts w:ascii="Times New Roman" w:hAnsi="Times New Roman" w:cs="Times New Roman"/>
        </w:rPr>
        <w:t xml:space="preserve">dengan </w:t>
      </w:r>
      <w:r w:rsidRPr="007401DB">
        <w:rPr>
          <w:rFonts w:ascii="Times New Roman" w:hAnsi="Times New Roman" w:cs="Times New Roman"/>
          <w:lang w:val="en-US"/>
        </w:rPr>
        <w:t>pemberian ASI eksklusif</w:t>
      </w:r>
      <w:r w:rsidRPr="007401DB">
        <w:rPr>
          <w:rFonts w:ascii="Times New Roman" w:hAnsi="Times New Roman" w:cs="Times New Roman"/>
        </w:rPr>
        <w:t xml:space="preserve"> dan secara statistik signifikan (p= 0,000).</w:t>
      </w:r>
    </w:p>
    <w:p w:rsidR="00420BD5" w:rsidRPr="009320C8" w:rsidRDefault="00945DDD" w:rsidP="009320C8">
      <w:pPr>
        <w:pStyle w:val="ListParagraph"/>
        <w:spacing w:after="0" w:line="240" w:lineRule="auto"/>
        <w:ind w:firstLine="720"/>
        <w:contextualSpacing w:val="0"/>
        <w:jc w:val="both"/>
        <w:rPr>
          <w:rFonts w:ascii="Times New Roman" w:hAnsi="Times New Roman" w:cs="Times New Roman"/>
        </w:rPr>
      </w:pPr>
      <w:r w:rsidRPr="007401DB">
        <w:rPr>
          <w:rFonts w:ascii="Times New Roman" w:hAnsi="Times New Roman" w:cs="Times New Roman"/>
        </w:rPr>
        <w:t xml:space="preserve">Penelitian </w:t>
      </w:r>
      <w:proofErr w:type="gramStart"/>
      <w:r w:rsidRPr="007401DB">
        <w:rPr>
          <w:rFonts w:ascii="Times New Roman" w:hAnsi="Times New Roman" w:cs="Times New Roman"/>
        </w:rPr>
        <w:t>tersebut  sesuai</w:t>
      </w:r>
      <w:proofErr w:type="gramEnd"/>
      <w:r w:rsidRPr="007401DB">
        <w:rPr>
          <w:rFonts w:ascii="Times New Roman" w:hAnsi="Times New Roman" w:cs="Times New Roman"/>
        </w:rPr>
        <w:t xml:space="preserve"> dengan hasil penelitian yang dilakukan oleh Hargono (2014)  yang menyatakan adanya hubungan bermakna antara pemberian ASI eksklusif dengan  promosi susu formula. Semakin sering ibu tepapar dengan promosi </w:t>
      </w:r>
      <w:proofErr w:type="gramStart"/>
      <w:r w:rsidRPr="007401DB">
        <w:rPr>
          <w:rFonts w:ascii="Times New Roman" w:hAnsi="Times New Roman" w:cs="Times New Roman"/>
        </w:rPr>
        <w:t>susu</w:t>
      </w:r>
      <w:proofErr w:type="gramEnd"/>
      <w:r w:rsidRPr="007401DB">
        <w:rPr>
          <w:rFonts w:ascii="Times New Roman" w:hAnsi="Times New Roman" w:cs="Times New Roman"/>
        </w:rPr>
        <w:t xml:space="preserve"> formula maka tingkat kegagalan untuk memberikan ASI secara Eksklusif juga semakin tinggi. Berbagai kendala yang dihadapi dalam peningkatan pemberian ASI yang menghambat pemberian ASI eksklusif diantaranya adalah gencarnya promosi </w:t>
      </w:r>
      <w:proofErr w:type="gramStart"/>
      <w:r w:rsidRPr="007401DB">
        <w:rPr>
          <w:rFonts w:ascii="Times New Roman" w:hAnsi="Times New Roman" w:cs="Times New Roman"/>
        </w:rPr>
        <w:t>susu</w:t>
      </w:r>
      <w:proofErr w:type="gramEnd"/>
      <w:r w:rsidRPr="007401DB">
        <w:rPr>
          <w:rFonts w:ascii="Times New Roman" w:hAnsi="Times New Roman" w:cs="Times New Roman"/>
        </w:rPr>
        <w:t xml:space="preserve"> formula melalui media massa maupun media elektronik, bahkan secara langsung kepada ibu-ibu. Promosi tersebut dilakukan secara besar-besaran, distribusi, iklan, dan promosi </w:t>
      </w:r>
      <w:proofErr w:type="gramStart"/>
      <w:r w:rsidRPr="007401DB">
        <w:rPr>
          <w:rFonts w:ascii="Times New Roman" w:hAnsi="Times New Roman" w:cs="Times New Roman"/>
        </w:rPr>
        <w:t>susu</w:t>
      </w:r>
      <w:proofErr w:type="gramEnd"/>
      <w:r w:rsidRPr="007401DB">
        <w:rPr>
          <w:rFonts w:ascii="Times New Roman" w:hAnsi="Times New Roman" w:cs="Times New Roman"/>
        </w:rPr>
        <w:t xml:space="preserve"> buatan berlangsung terus dan bahkan meningkat tidak hanya di televisi, radio, dan surat kabar melainkan juga di tempat-tempat praktik dokter. </w:t>
      </w:r>
      <w:proofErr w:type="gramStart"/>
      <w:r w:rsidRPr="007401DB">
        <w:rPr>
          <w:rFonts w:ascii="Times New Roman" w:hAnsi="Times New Roman" w:cs="Times New Roman"/>
        </w:rPr>
        <w:t>Adanya  diskon</w:t>
      </w:r>
      <w:proofErr w:type="gramEnd"/>
      <w:r w:rsidRPr="007401DB">
        <w:rPr>
          <w:rFonts w:ascii="Times New Roman" w:hAnsi="Times New Roman" w:cs="Times New Roman"/>
        </w:rPr>
        <w:t xml:space="preserve"> dan hadiah menarik yang membuat ibu tertarik untuk beralih ke susu formula . Selain itu adanya promosi susu formula yang dilakukan oleh tenaga kesehatan setelah proses persalinan, dimana tenaga kesehatan menganjurkan untuk </w:t>
      </w:r>
      <w:proofErr w:type="gramStart"/>
      <w:r w:rsidRPr="007401DB">
        <w:rPr>
          <w:rFonts w:ascii="Times New Roman" w:hAnsi="Times New Roman" w:cs="Times New Roman"/>
        </w:rPr>
        <w:t>memberikan  susu</w:t>
      </w:r>
      <w:proofErr w:type="gramEnd"/>
      <w:r w:rsidRPr="007401DB">
        <w:rPr>
          <w:rFonts w:ascii="Times New Roman" w:hAnsi="Times New Roman" w:cs="Times New Roman"/>
        </w:rPr>
        <w:t xml:space="preserve"> formula dibandingkan memberikan AS</w:t>
      </w:r>
      <w:r w:rsidR="000239F3">
        <w:rPr>
          <w:rFonts w:ascii="Times New Roman" w:hAnsi="Times New Roman" w:cs="Times New Roman"/>
        </w:rPr>
        <w:t>I kepada bayinya</w:t>
      </w:r>
      <w:r w:rsidR="000239F3" w:rsidRPr="000239F3">
        <w:rPr>
          <w:rFonts w:ascii="Times New Roman" w:hAnsi="Times New Roman" w:cs="Times New Roman"/>
          <w:vertAlign w:val="superscript"/>
        </w:rPr>
        <w:t>10,11</w:t>
      </w:r>
      <w:r w:rsidRPr="007401DB">
        <w:rPr>
          <w:rFonts w:ascii="Times New Roman" w:hAnsi="Times New Roman" w:cs="Times New Roman"/>
        </w:rPr>
        <w:t>.</w:t>
      </w:r>
    </w:p>
    <w:p w:rsidR="00945DDD" w:rsidRPr="007401DB" w:rsidRDefault="00945DDD" w:rsidP="00714469">
      <w:pPr>
        <w:pStyle w:val="ListParagraph"/>
        <w:numPr>
          <w:ilvl w:val="0"/>
          <w:numId w:val="10"/>
        </w:numPr>
        <w:spacing w:after="0" w:line="240" w:lineRule="auto"/>
        <w:jc w:val="both"/>
        <w:rPr>
          <w:rFonts w:ascii="Times New Roman" w:hAnsi="Times New Roman" w:cs="Times New Roman"/>
        </w:rPr>
      </w:pPr>
      <w:r w:rsidRPr="007401DB">
        <w:rPr>
          <w:rFonts w:ascii="Times New Roman" w:hAnsi="Times New Roman" w:cs="Times New Roman"/>
        </w:rPr>
        <w:lastRenderedPageBreak/>
        <w:t>Pengaruh Pengetahuan Terhadap Pemberian ASI Ekslusif pada Ibu Rumah Tangga</w:t>
      </w:r>
    </w:p>
    <w:p w:rsidR="00945DDD" w:rsidRPr="007401DB" w:rsidRDefault="00945DDD" w:rsidP="00714469">
      <w:pPr>
        <w:pStyle w:val="ListParagraph"/>
        <w:spacing w:after="0" w:line="240" w:lineRule="auto"/>
        <w:ind w:firstLine="720"/>
        <w:contextualSpacing w:val="0"/>
        <w:jc w:val="both"/>
        <w:rPr>
          <w:rFonts w:ascii="Times New Roman" w:hAnsi="Times New Roman" w:cs="Times New Roman"/>
        </w:rPr>
      </w:pPr>
      <w:r w:rsidRPr="007401DB">
        <w:rPr>
          <w:rFonts w:ascii="Times New Roman" w:hAnsi="Times New Roman" w:cs="Times New Roman"/>
        </w:rPr>
        <w:t xml:space="preserve">Pada Tabel </w:t>
      </w:r>
      <w:proofErr w:type="gramStart"/>
      <w:r w:rsidRPr="007401DB">
        <w:rPr>
          <w:rFonts w:ascii="Times New Roman" w:hAnsi="Times New Roman" w:cs="Times New Roman"/>
        </w:rPr>
        <w:t>1.7  Hasil</w:t>
      </w:r>
      <w:proofErr w:type="gramEnd"/>
      <w:r w:rsidRPr="007401DB">
        <w:rPr>
          <w:rFonts w:ascii="Times New Roman" w:hAnsi="Times New Roman" w:cs="Times New Roman"/>
        </w:rPr>
        <w:t xml:space="preserve"> uji </w:t>
      </w:r>
      <w:r w:rsidRPr="007401DB">
        <w:rPr>
          <w:rFonts w:ascii="Times New Roman" w:hAnsi="Times New Roman" w:cs="Times New Roman"/>
          <w:i/>
        </w:rPr>
        <w:t xml:space="preserve">Chi-Square </w:t>
      </w:r>
      <w:r w:rsidRPr="007401DB">
        <w:rPr>
          <w:rFonts w:ascii="Times New Roman" w:hAnsi="Times New Roman" w:cs="Times New Roman"/>
        </w:rPr>
        <w:t xml:space="preserve">menunjukkan ada hubungan positif antara </w:t>
      </w:r>
      <w:r w:rsidRPr="007401DB">
        <w:rPr>
          <w:rFonts w:ascii="Times New Roman" w:hAnsi="Times New Roman" w:cs="Times New Roman"/>
          <w:lang w:val="en-US"/>
        </w:rPr>
        <w:t xml:space="preserve">pengetahuan </w:t>
      </w:r>
      <w:r w:rsidRPr="007401DB">
        <w:rPr>
          <w:rFonts w:ascii="Times New Roman" w:hAnsi="Times New Roman" w:cs="Times New Roman"/>
        </w:rPr>
        <w:t xml:space="preserve">dengan </w:t>
      </w:r>
      <w:r w:rsidRPr="007401DB">
        <w:rPr>
          <w:rFonts w:ascii="Times New Roman" w:hAnsi="Times New Roman" w:cs="Times New Roman"/>
          <w:lang w:val="en-US"/>
        </w:rPr>
        <w:t>pemberian ASI eksklusif</w:t>
      </w:r>
      <w:r w:rsidRPr="007401DB">
        <w:rPr>
          <w:rFonts w:ascii="Times New Roman" w:hAnsi="Times New Roman" w:cs="Times New Roman"/>
        </w:rPr>
        <w:t xml:space="preserve"> dan secara statistik signifikan (p= 0,002).</w:t>
      </w:r>
    </w:p>
    <w:p w:rsidR="00945DDD" w:rsidRPr="007401DB" w:rsidRDefault="00945DDD" w:rsidP="00714469">
      <w:pPr>
        <w:pStyle w:val="ListParagraph"/>
        <w:spacing w:after="0" w:line="240" w:lineRule="auto"/>
        <w:ind w:firstLine="720"/>
        <w:jc w:val="both"/>
        <w:rPr>
          <w:rFonts w:ascii="Times New Roman" w:hAnsi="Times New Roman" w:cs="Times New Roman"/>
        </w:rPr>
      </w:pPr>
      <w:r w:rsidRPr="007401DB">
        <w:rPr>
          <w:rFonts w:ascii="Times New Roman" w:hAnsi="Times New Roman" w:cs="Times New Roman"/>
        </w:rPr>
        <w:t xml:space="preserve">Hasil penelitian ini sesuai dengan hasil penelitian Juliani tahun 2009  yang menunjukkan adanya hubungan yang bermakna antara pengetahuan ibu dengan pemberian ASI Eksklusif di wilayah kerja Puskesmas Binjai Estate Tahun 2009. </w:t>
      </w:r>
      <w:proofErr w:type="gramStart"/>
      <w:r w:rsidRPr="007401DB">
        <w:rPr>
          <w:rFonts w:ascii="Times New Roman" w:hAnsi="Times New Roman" w:cs="Times New Roman"/>
        </w:rPr>
        <w:t>Pengetahuan merupakan dasar seorang individu untuk mengambil keputusan dan menentukan tindakan terhadap masalah yang dihadapi, termasuk masalah kesehatan.</w:t>
      </w:r>
      <w:proofErr w:type="gramEnd"/>
      <w:r w:rsidRPr="007401DB">
        <w:rPr>
          <w:rFonts w:ascii="Times New Roman" w:hAnsi="Times New Roman" w:cs="Times New Roman"/>
        </w:rPr>
        <w:t xml:space="preserve"> Pengetahuan tentang kesehatan dapat diperoleh melalui pendidikan formal, penyuluhan maupun informasi media </w:t>
      </w:r>
      <w:proofErr w:type="gramStart"/>
      <w:r w:rsidRPr="007401DB">
        <w:rPr>
          <w:rFonts w:ascii="Times New Roman" w:hAnsi="Times New Roman" w:cs="Times New Roman"/>
        </w:rPr>
        <w:t>massa</w:t>
      </w:r>
      <w:proofErr w:type="gramEnd"/>
      <w:r w:rsidRPr="007401DB">
        <w:rPr>
          <w:rFonts w:ascii="Times New Roman" w:hAnsi="Times New Roman" w:cs="Times New Roman"/>
        </w:rPr>
        <w:t xml:space="preserve">. Dengan adanya pengetahuan tentang ASI eksklusif maka </w:t>
      </w:r>
      <w:proofErr w:type="gramStart"/>
      <w:r w:rsidRPr="007401DB">
        <w:rPr>
          <w:rFonts w:ascii="Times New Roman" w:hAnsi="Times New Roman" w:cs="Times New Roman"/>
        </w:rPr>
        <w:t>akan</w:t>
      </w:r>
      <w:proofErr w:type="gramEnd"/>
      <w:r w:rsidRPr="007401DB">
        <w:rPr>
          <w:rFonts w:ascii="Times New Roman" w:hAnsi="Times New Roman" w:cs="Times New Roman"/>
        </w:rPr>
        <w:t xml:space="preserve"> timbul kesadaran dan mempengaruhi sikap terhadap pemberian makanan prelakteal. </w:t>
      </w:r>
      <w:proofErr w:type="gramStart"/>
      <w:r w:rsidRPr="007401DB">
        <w:rPr>
          <w:rFonts w:ascii="Times New Roman" w:hAnsi="Times New Roman" w:cs="Times New Roman"/>
        </w:rPr>
        <w:t>Pengetahuan juga berfungsi sebagai motivasi dalam bersikap dan bertindak termasuk dalam penolakan pemberian makanan prelakteal.</w:t>
      </w:r>
      <w:proofErr w:type="gramEnd"/>
      <w:r w:rsidRPr="007401DB">
        <w:rPr>
          <w:rFonts w:ascii="Times New Roman" w:hAnsi="Times New Roman" w:cs="Times New Roman"/>
        </w:rPr>
        <w:t xml:space="preserve"> </w:t>
      </w:r>
      <w:proofErr w:type="gramStart"/>
      <w:r w:rsidRPr="007401DB">
        <w:rPr>
          <w:rFonts w:ascii="Times New Roman" w:hAnsi="Times New Roman" w:cs="Times New Roman"/>
        </w:rPr>
        <w:t>Jika pengetahuan ibu kurang tentang pentingnya pemberian kolostrum pada hari-hari pertama kelahiran dapat menyebabkan ibu memberikan ma</w:t>
      </w:r>
      <w:r w:rsidR="000239F3">
        <w:rPr>
          <w:rFonts w:ascii="Times New Roman" w:hAnsi="Times New Roman" w:cs="Times New Roman"/>
        </w:rPr>
        <w:t>kanan prelakteal</w:t>
      </w:r>
      <w:r w:rsidR="000239F3">
        <w:rPr>
          <w:rFonts w:ascii="Times New Roman" w:hAnsi="Times New Roman" w:cs="Times New Roman"/>
          <w:vertAlign w:val="superscript"/>
        </w:rPr>
        <w:t>12</w:t>
      </w:r>
      <w:r w:rsidRPr="007401DB">
        <w:rPr>
          <w:rFonts w:ascii="Times New Roman" w:hAnsi="Times New Roman" w:cs="Times New Roman"/>
        </w:rPr>
        <w:t>.</w:t>
      </w:r>
      <w:proofErr w:type="gramEnd"/>
      <w:r w:rsidRPr="007401DB">
        <w:rPr>
          <w:rFonts w:ascii="Times New Roman" w:hAnsi="Times New Roman" w:cs="Times New Roman"/>
        </w:rPr>
        <w:t xml:space="preserve"> Pada penelitian Permata (2014) juga menyatakan bahwa ibu dengan pengetahuan tinggi tentang ASI eksklusif memiliki peluang untuk memberikan ASI eksklusif sebesar 20</w:t>
      </w:r>
      <w:proofErr w:type="gramStart"/>
      <w:r w:rsidRPr="007401DB">
        <w:rPr>
          <w:rFonts w:ascii="Times New Roman" w:hAnsi="Times New Roman" w:cs="Times New Roman"/>
        </w:rPr>
        <w:t>,8</w:t>
      </w:r>
      <w:proofErr w:type="gramEnd"/>
      <w:r w:rsidRPr="007401DB">
        <w:rPr>
          <w:rFonts w:ascii="Times New Roman" w:hAnsi="Times New Roman" w:cs="Times New Roman"/>
        </w:rPr>
        <w:t xml:space="preserve"> kali dibandingkan ibu yang berpengetahuan rendah. Jika pengetahuan ibu kurang tentang ASI Eksklusif maka </w:t>
      </w:r>
      <w:proofErr w:type="gramStart"/>
      <w:r w:rsidRPr="007401DB">
        <w:rPr>
          <w:rFonts w:ascii="Times New Roman" w:hAnsi="Times New Roman" w:cs="Times New Roman"/>
        </w:rPr>
        <w:t>akan</w:t>
      </w:r>
      <w:proofErr w:type="gramEnd"/>
      <w:r w:rsidRPr="007401DB">
        <w:rPr>
          <w:rFonts w:ascii="Times New Roman" w:hAnsi="Times New Roman" w:cs="Times New Roman"/>
        </w:rPr>
        <w:t xml:space="preserve"> menghambat ibu untuk dapat memberikan ASInya secara eksklusif. Penelitian ini juga sesuai dengan penelitian yang dilakukan oleh </w:t>
      </w:r>
      <w:r w:rsidRPr="007401DB">
        <w:rPr>
          <w:rFonts w:ascii="Times New Roman" w:hAnsi="Times New Roman" w:cs="Times New Roman"/>
          <w:color w:val="000000"/>
        </w:rPr>
        <w:t xml:space="preserve">Onyechi (2010) yang menyatakan bahwa </w:t>
      </w:r>
      <w:r w:rsidRPr="007401DB">
        <w:rPr>
          <w:rFonts w:ascii="Times New Roman" w:hAnsi="Times New Roman" w:cs="Times New Roman"/>
        </w:rPr>
        <w:t xml:space="preserve">ibu yang berpengetahuan rendah belum mengerti megenai manfaat ASI, teknik meyusui yang benar, Cara dan </w:t>
      </w:r>
      <w:proofErr w:type="gramStart"/>
      <w:r w:rsidRPr="007401DB">
        <w:rPr>
          <w:rFonts w:ascii="Times New Roman" w:hAnsi="Times New Roman" w:cs="Times New Roman"/>
        </w:rPr>
        <w:t>cara</w:t>
      </w:r>
      <w:proofErr w:type="gramEnd"/>
      <w:r w:rsidRPr="007401DB">
        <w:rPr>
          <w:rFonts w:ascii="Times New Roman" w:hAnsi="Times New Roman" w:cs="Times New Roman"/>
        </w:rPr>
        <w:t xml:space="preserve"> penyimpanan ASI menjadi salah satu penghambat keberlang-sungan pemberian ASI</w:t>
      </w:r>
      <w:r w:rsidR="000239F3">
        <w:rPr>
          <w:rFonts w:ascii="Times New Roman" w:hAnsi="Times New Roman" w:cs="Times New Roman"/>
          <w:vertAlign w:val="superscript"/>
        </w:rPr>
        <w:t>13</w:t>
      </w:r>
      <w:r w:rsidRPr="007401DB">
        <w:rPr>
          <w:rFonts w:ascii="Times New Roman" w:hAnsi="Times New Roman" w:cs="Times New Roman"/>
        </w:rPr>
        <w:t>.</w:t>
      </w:r>
    </w:p>
    <w:p w:rsidR="00E11B3F" w:rsidRPr="007401DB" w:rsidRDefault="00E11B3F" w:rsidP="00714469">
      <w:pPr>
        <w:pStyle w:val="ListParagraph"/>
        <w:spacing w:after="0" w:line="240" w:lineRule="auto"/>
        <w:ind w:firstLine="720"/>
        <w:jc w:val="both"/>
        <w:rPr>
          <w:rFonts w:ascii="Times New Roman" w:hAnsi="Times New Roman" w:cs="Times New Roman"/>
        </w:rPr>
      </w:pPr>
    </w:p>
    <w:p w:rsidR="001E2D98" w:rsidRPr="007401DB" w:rsidRDefault="00945DDD" w:rsidP="00714469">
      <w:pPr>
        <w:spacing w:after="0" w:line="240" w:lineRule="auto"/>
        <w:jc w:val="both"/>
        <w:rPr>
          <w:rFonts w:ascii="Times New Roman" w:hAnsi="Times New Roman" w:cs="Times New Roman"/>
          <w:b/>
        </w:rPr>
      </w:pPr>
      <w:r w:rsidRPr="007401DB">
        <w:rPr>
          <w:rFonts w:ascii="Times New Roman" w:hAnsi="Times New Roman" w:cs="Times New Roman"/>
          <w:b/>
        </w:rPr>
        <w:t xml:space="preserve">KESIMPULAN </w:t>
      </w:r>
    </w:p>
    <w:p w:rsidR="00945DDD" w:rsidRPr="007401DB" w:rsidRDefault="001E2D98" w:rsidP="00714469">
      <w:pPr>
        <w:spacing w:after="0" w:line="240" w:lineRule="auto"/>
        <w:jc w:val="both"/>
        <w:rPr>
          <w:rFonts w:ascii="Times New Roman" w:hAnsi="Times New Roman" w:cs="Times New Roman"/>
          <w:b/>
        </w:rPr>
      </w:pPr>
      <w:r w:rsidRPr="007401DB">
        <w:rPr>
          <w:rFonts w:ascii="Times New Roman" w:hAnsi="Times New Roman" w:cs="Times New Roman"/>
        </w:rPr>
        <w:t>K</w:t>
      </w:r>
      <w:r w:rsidR="00945DDD" w:rsidRPr="007401DB">
        <w:rPr>
          <w:rFonts w:ascii="Times New Roman" w:hAnsi="Times New Roman" w:cs="Times New Roman"/>
        </w:rPr>
        <w:t xml:space="preserve">esimpulan dari penelitian ini adalah sebagai </w:t>
      </w:r>
      <w:proofErr w:type="gramStart"/>
      <w:r w:rsidR="00945DDD" w:rsidRPr="007401DB">
        <w:rPr>
          <w:rFonts w:ascii="Times New Roman" w:hAnsi="Times New Roman" w:cs="Times New Roman"/>
        </w:rPr>
        <w:t>berikut :</w:t>
      </w:r>
      <w:proofErr w:type="gramEnd"/>
    </w:p>
    <w:p w:rsidR="00945DDD" w:rsidRPr="007401DB" w:rsidRDefault="00945DDD" w:rsidP="00714469">
      <w:pPr>
        <w:pStyle w:val="ListParagraph"/>
        <w:numPr>
          <w:ilvl w:val="0"/>
          <w:numId w:val="12"/>
        </w:numPr>
        <w:spacing w:after="0" w:line="240" w:lineRule="auto"/>
        <w:jc w:val="both"/>
        <w:rPr>
          <w:rFonts w:ascii="Times New Roman" w:hAnsi="Times New Roman" w:cs="Times New Roman"/>
        </w:rPr>
      </w:pPr>
      <w:r w:rsidRPr="007401DB">
        <w:rPr>
          <w:rFonts w:ascii="Times New Roman" w:hAnsi="Times New Roman" w:cs="Times New Roman"/>
        </w:rPr>
        <w:t xml:space="preserve">Ada </w:t>
      </w:r>
      <w:r w:rsidRPr="007401DB">
        <w:rPr>
          <w:rFonts w:ascii="Times New Roman" w:hAnsi="Times New Roman" w:cs="Times New Roman"/>
          <w:lang w:val="en-US"/>
        </w:rPr>
        <w:t xml:space="preserve">hubungan </w:t>
      </w:r>
      <w:r w:rsidRPr="007401DB">
        <w:rPr>
          <w:rFonts w:ascii="Times New Roman" w:hAnsi="Times New Roman" w:cs="Times New Roman"/>
        </w:rPr>
        <w:t xml:space="preserve">secara signifikan antara </w:t>
      </w:r>
      <w:r w:rsidRPr="007401DB">
        <w:rPr>
          <w:rFonts w:ascii="Times New Roman" w:hAnsi="Times New Roman" w:cs="Times New Roman"/>
          <w:lang w:val="en-US"/>
        </w:rPr>
        <w:t xml:space="preserve">dukungan tempat pelayanan kesehatan </w:t>
      </w:r>
      <w:r w:rsidRPr="007401DB">
        <w:rPr>
          <w:rFonts w:ascii="Times New Roman" w:hAnsi="Times New Roman" w:cs="Times New Roman"/>
        </w:rPr>
        <w:t xml:space="preserve">dengan </w:t>
      </w:r>
      <w:r w:rsidRPr="007401DB">
        <w:rPr>
          <w:rFonts w:ascii="Times New Roman" w:hAnsi="Times New Roman" w:cs="Times New Roman"/>
          <w:lang w:val="en-US"/>
        </w:rPr>
        <w:t>pemberian ASI Eksklusif</w:t>
      </w:r>
      <w:r w:rsidRPr="007401DB">
        <w:rPr>
          <w:rFonts w:ascii="Times New Roman" w:hAnsi="Times New Roman" w:cs="Times New Roman"/>
        </w:rPr>
        <w:t xml:space="preserve">  pada ibu rumah tangga </w:t>
      </w:r>
    </w:p>
    <w:p w:rsidR="00945DDD" w:rsidRPr="007401DB" w:rsidRDefault="00945DDD" w:rsidP="00714469">
      <w:pPr>
        <w:pStyle w:val="ListParagraph"/>
        <w:numPr>
          <w:ilvl w:val="0"/>
          <w:numId w:val="12"/>
        </w:numPr>
        <w:spacing w:line="240" w:lineRule="auto"/>
        <w:jc w:val="both"/>
        <w:rPr>
          <w:rFonts w:ascii="Times New Roman" w:hAnsi="Times New Roman" w:cs="Times New Roman"/>
        </w:rPr>
      </w:pPr>
      <w:r w:rsidRPr="007401DB">
        <w:rPr>
          <w:rFonts w:ascii="Times New Roman" w:hAnsi="Times New Roman" w:cs="Times New Roman"/>
        </w:rPr>
        <w:t>Ada</w:t>
      </w:r>
      <w:r w:rsidRPr="007401DB">
        <w:rPr>
          <w:rFonts w:ascii="Times New Roman" w:hAnsi="Times New Roman" w:cs="Times New Roman"/>
          <w:lang w:val="en-US"/>
        </w:rPr>
        <w:t xml:space="preserve"> hubungan </w:t>
      </w:r>
      <w:r w:rsidRPr="007401DB">
        <w:rPr>
          <w:rFonts w:ascii="Times New Roman" w:hAnsi="Times New Roman" w:cs="Times New Roman"/>
        </w:rPr>
        <w:t>secara signifikan antara</w:t>
      </w:r>
      <w:r w:rsidRPr="007401DB">
        <w:rPr>
          <w:rFonts w:ascii="Times New Roman" w:hAnsi="Times New Roman" w:cs="Times New Roman"/>
          <w:lang w:val="en-US"/>
        </w:rPr>
        <w:t xml:space="preserve"> dukungan keluarga </w:t>
      </w:r>
      <w:r w:rsidRPr="007401DB">
        <w:rPr>
          <w:rFonts w:ascii="Times New Roman" w:hAnsi="Times New Roman" w:cs="Times New Roman"/>
        </w:rPr>
        <w:t>dengan</w:t>
      </w:r>
      <w:r w:rsidRPr="007401DB">
        <w:rPr>
          <w:rFonts w:ascii="Times New Roman" w:hAnsi="Times New Roman" w:cs="Times New Roman"/>
          <w:lang w:val="en-US"/>
        </w:rPr>
        <w:t xml:space="preserve"> pemberian ASI Eksklusif </w:t>
      </w:r>
      <w:r w:rsidRPr="007401DB">
        <w:rPr>
          <w:rFonts w:ascii="Times New Roman" w:hAnsi="Times New Roman" w:cs="Times New Roman"/>
        </w:rPr>
        <w:t xml:space="preserve">pada ibu rumah tangga </w:t>
      </w:r>
    </w:p>
    <w:p w:rsidR="00945DDD" w:rsidRPr="007401DB" w:rsidRDefault="00945DDD" w:rsidP="00714469">
      <w:pPr>
        <w:pStyle w:val="ListParagraph"/>
        <w:numPr>
          <w:ilvl w:val="0"/>
          <w:numId w:val="12"/>
        </w:numPr>
        <w:spacing w:line="240" w:lineRule="auto"/>
        <w:jc w:val="both"/>
        <w:rPr>
          <w:rFonts w:ascii="Times New Roman" w:hAnsi="Times New Roman" w:cs="Times New Roman"/>
        </w:rPr>
      </w:pPr>
      <w:r w:rsidRPr="007401DB">
        <w:rPr>
          <w:rFonts w:ascii="Times New Roman" w:hAnsi="Times New Roman" w:cs="Times New Roman"/>
        </w:rPr>
        <w:lastRenderedPageBreak/>
        <w:t xml:space="preserve">Ada </w:t>
      </w:r>
      <w:r w:rsidRPr="007401DB">
        <w:rPr>
          <w:rFonts w:ascii="Times New Roman" w:hAnsi="Times New Roman" w:cs="Times New Roman"/>
          <w:lang w:val="en-US"/>
        </w:rPr>
        <w:t xml:space="preserve">hubungan </w:t>
      </w:r>
      <w:r w:rsidRPr="007401DB">
        <w:rPr>
          <w:rFonts w:ascii="Times New Roman" w:hAnsi="Times New Roman" w:cs="Times New Roman"/>
        </w:rPr>
        <w:t xml:space="preserve">secara signifikan antara </w:t>
      </w:r>
      <w:r w:rsidRPr="007401DB">
        <w:rPr>
          <w:rFonts w:ascii="Times New Roman" w:hAnsi="Times New Roman" w:cs="Times New Roman"/>
          <w:lang w:val="en-US"/>
        </w:rPr>
        <w:t xml:space="preserve">masalah laktasi </w:t>
      </w:r>
      <w:r w:rsidRPr="007401DB">
        <w:rPr>
          <w:rFonts w:ascii="Times New Roman" w:hAnsi="Times New Roman" w:cs="Times New Roman"/>
        </w:rPr>
        <w:t xml:space="preserve">dengan </w:t>
      </w:r>
      <w:r w:rsidRPr="007401DB">
        <w:rPr>
          <w:rFonts w:ascii="Times New Roman" w:hAnsi="Times New Roman" w:cs="Times New Roman"/>
          <w:lang w:val="en-US"/>
        </w:rPr>
        <w:t xml:space="preserve">pemberian ASI Eksklusif </w:t>
      </w:r>
      <w:r w:rsidRPr="007401DB">
        <w:rPr>
          <w:rFonts w:ascii="Times New Roman" w:hAnsi="Times New Roman" w:cs="Times New Roman"/>
        </w:rPr>
        <w:t xml:space="preserve">pada ibu rumah tangga </w:t>
      </w:r>
    </w:p>
    <w:p w:rsidR="00945DDD" w:rsidRPr="007401DB" w:rsidRDefault="00945DDD" w:rsidP="00714469">
      <w:pPr>
        <w:pStyle w:val="ListParagraph"/>
        <w:numPr>
          <w:ilvl w:val="0"/>
          <w:numId w:val="12"/>
        </w:numPr>
        <w:spacing w:line="240" w:lineRule="auto"/>
        <w:jc w:val="both"/>
        <w:rPr>
          <w:rFonts w:ascii="Times New Roman" w:hAnsi="Times New Roman" w:cs="Times New Roman"/>
          <w:b/>
          <w:lang w:val="en-US"/>
        </w:rPr>
      </w:pPr>
      <w:r w:rsidRPr="007401DB">
        <w:rPr>
          <w:rFonts w:ascii="Times New Roman" w:hAnsi="Times New Roman" w:cs="Times New Roman"/>
        </w:rPr>
        <w:t xml:space="preserve">Ada </w:t>
      </w:r>
      <w:r w:rsidRPr="007401DB">
        <w:rPr>
          <w:rFonts w:ascii="Times New Roman" w:hAnsi="Times New Roman" w:cs="Times New Roman"/>
          <w:lang w:val="en-US"/>
        </w:rPr>
        <w:t xml:space="preserve">hubungan </w:t>
      </w:r>
      <w:r w:rsidRPr="007401DB">
        <w:rPr>
          <w:rFonts w:ascii="Times New Roman" w:hAnsi="Times New Roman" w:cs="Times New Roman"/>
        </w:rPr>
        <w:t xml:space="preserve">secara signifikan antara </w:t>
      </w:r>
      <w:r w:rsidRPr="007401DB">
        <w:rPr>
          <w:rFonts w:ascii="Times New Roman" w:hAnsi="Times New Roman" w:cs="Times New Roman"/>
          <w:lang w:val="en-US"/>
        </w:rPr>
        <w:t xml:space="preserve">promosi susu formula </w:t>
      </w:r>
      <w:r w:rsidRPr="007401DB">
        <w:rPr>
          <w:rFonts w:ascii="Times New Roman" w:hAnsi="Times New Roman" w:cs="Times New Roman"/>
        </w:rPr>
        <w:t xml:space="preserve">dengan </w:t>
      </w:r>
      <w:r w:rsidRPr="007401DB">
        <w:rPr>
          <w:rFonts w:ascii="Times New Roman" w:hAnsi="Times New Roman" w:cs="Times New Roman"/>
          <w:lang w:val="en-US"/>
        </w:rPr>
        <w:t>pemberian ASI Eksklusif</w:t>
      </w:r>
      <w:r w:rsidRPr="007401DB">
        <w:rPr>
          <w:rFonts w:ascii="Times New Roman" w:hAnsi="Times New Roman" w:cs="Times New Roman"/>
        </w:rPr>
        <w:t xml:space="preserve">  pada ibu rumah tangga </w:t>
      </w:r>
    </w:p>
    <w:p w:rsidR="00945DDD" w:rsidRPr="00714469" w:rsidRDefault="00945DDD" w:rsidP="00714469">
      <w:pPr>
        <w:pStyle w:val="ListParagraph"/>
        <w:numPr>
          <w:ilvl w:val="0"/>
          <w:numId w:val="12"/>
        </w:numPr>
        <w:spacing w:line="240" w:lineRule="auto"/>
        <w:jc w:val="both"/>
        <w:rPr>
          <w:rFonts w:ascii="Times New Roman" w:hAnsi="Times New Roman" w:cs="Times New Roman"/>
          <w:b/>
          <w:lang w:val="en-US"/>
        </w:rPr>
      </w:pPr>
      <w:r w:rsidRPr="007401DB">
        <w:rPr>
          <w:rFonts w:ascii="Times New Roman" w:hAnsi="Times New Roman" w:cs="Times New Roman"/>
        </w:rPr>
        <w:t xml:space="preserve">Ada </w:t>
      </w:r>
      <w:r w:rsidRPr="007401DB">
        <w:rPr>
          <w:rFonts w:ascii="Times New Roman" w:hAnsi="Times New Roman" w:cs="Times New Roman"/>
          <w:lang w:val="en-US"/>
        </w:rPr>
        <w:t xml:space="preserve">hubungan </w:t>
      </w:r>
      <w:r w:rsidRPr="007401DB">
        <w:rPr>
          <w:rFonts w:ascii="Times New Roman" w:hAnsi="Times New Roman" w:cs="Times New Roman"/>
        </w:rPr>
        <w:t xml:space="preserve">secara signifikan antara </w:t>
      </w:r>
      <w:r w:rsidRPr="007401DB">
        <w:rPr>
          <w:rFonts w:ascii="Times New Roman" w:hAnsi="Times New Roman" w:cs="Times New Roman"/>
          <w:lang w:val="en-US"/>
        </w:rPr>
        <w:t xml:space="preserve">pengetahuan ibu tentang ASI Eksklusif </w:t>
      </w:r>
      <w:r w:rsidRPr="007401DB">
        <w:rPr>
          <w:rFonts w:ascii="Times New Roman" w:hAnsi="Times New Roman" w:cs="Times New Roman"/>
        </w:rPr>
        <w:t xml:space="preserve">dengan </w:t>
      </w:r>
      <w:r w:rsidRPr="007401DB">
        <w:rPr>
          <w:rFonts w:ascii="Times New Roman" w:hAnsi="Times New Roman" w:cs="Times New Roman"/>
          <w:lang w:val="en-US"/>
        </w:rPr>
        <w:t>pemberian ASI Eksklusif</w:t>
      </w:r>
      <w:r w:rsidRPr="007401DB">
        <w:rPr>
          <w:rFonts w:ascii="Times New Roman" w:hAnsi="Times New Roman" w:cs="Times New Roman"/>
        </w:rPr>
        <w:t xml:space="preserve">  pada ibu rumah tangga </w:t>
      </w:r>
    </w:p>
    <w:p w:rsidR="00714469" w:rsidRDefault="00714469" w:rsidP="00714469">
      <w:pPr>
        <w:pStyle w:val="ListParagraph"/>
        <w:spacing w:line="240" w:lineRule="auto"/>
        <w:jc w:val="both"/>
        <w:rPr>
          <w:rFonts w:ascii="Times New Roman" w:hAnsi="Times New Roman" w:cs="Times New Roman"/>
        </w:rPr>
      </w:pPr>
    </w:p>
    <w:p w:rsidR="00945DDD" w:rsidRPr="007401DB" w:rsidRDefault="00714469" w:rsidP="00714469">
      <w:pPr>
        <w:spacing w:after="0" w:line="240" w:lineRule="auto"/>
        <w:jc w:val="both"/>
        <w:rPr>
          <w:rFonts w:ascii="Times New Roman" w:hAnsi="Times New Roman" w:cs="Times New Roman"/>
          <w:b/>
        </w:rPr>
      </w:pPr>
      <w:r>
        <w:rPr>
          <w:rFonts w:ascii="Times New Roman" w:hAnsi="Times New Roman" w:cs="Times New Roman"/>
          <w:b/>
        </w:rPr>
        <w:lastRenderedPageBreak/>
        <w:t xml:space="preserve">    </w:t>
      </w:r>
      <w:r w:rsidR="00945DDD" w:rsidRPr="007401DB">
        <w:rPr>
          <w:rFonts w:ascii="Times New Roman" w:hAnsi="Times New Roman" w:cs="Times New Roman"/>
          <w:b/>
        </w:rPr>
        <w:t>SARAN</w:t>
      </w:r>
    </w:p>
    <w:p w:rsidR="00945DDD" w:rsidRPr="007401DB" w:rsidRDefault="00945DDD" w:rsidP="00714469">
      <w:pPr>
        <w:pStyle w:val="ListParagraph"/>
        <w:numPr>
          <w:ilvl w:val="0"/>
          <w:numId w:val="13"/>
        </w:numPr>
        <w:spacing w:after="0" w:line="240" w:lineRule="auto"/>
        <w:jc w:val="both"/>
        <w:rPr>
          <w:rFonts w:ascii="Times New Roman" w:hAnsi="Times New Roman" w:cs="Times New Roman"/>
        </w:rPr>
      </w:pPr>
      <w:r w:rsidRPr="007401DB">
        <w:rPr>
          <w:rFonts w:ascii="Times New Roman" w:hAnsi="Times New Roman" w:cs="Times New Roman"/>
        </w:rPr>
        <w:t xml:space="preserve">Bagi </w:t>
      </w:r>
      <w:r w:rsidRPr="007401DB">
        <w:rPr>
          <w:rFonts w:ascii="Times New Roman" w:hAnsi="Times New Roman" w:cs="Times New Roman"/>
          <w:lang w:val="en-US"/>
        </w:rPr>
        <w:t>ibu rumah tangga</w:t>
      </w:r>
    </w:p>
    <w:p w:rsidR="00945DDD" w:rsidRPr="007401DB" w:rsidRDefault="00945DDD" w:rsidP="00714469">
      <w:pPr>
        <w:pStyle w:val="ListParagraph"/>
        <w:spacing w:line="240" w:lineRule="auto"/>
        <w:jc w:val="both"/>
        <w:rPr>
          <w:rFonts w:ascii="Times New Roman" w:hAnsi="Times New Roman" w:cs="Times New Roman"/>
        </w:rPr>
      </w:pPr>
      <w:r w:rsidRPr="007401DB">
        <w:rPr>
          <w:rFonts w:ascii="Times New Roman" w:hAnsi="Times New Roman" w:cs="Times New Roman"/>
        </w:rPr>
        <w:t xml:space="preserve">Penelitian ini diharapkan memberikan wawasan atau pengetahuan mengenai ASI </w:t>
      </w:r>
      <w:proofErr w:type="gramStart"/>
      <w:r w:rsidRPr="007401DB">
        <w:rPr>
          <w:rFonts w:ascii="Times New Roman" w:hAnsi="Times New Roman" w:cs="Times New Roman"/>
        </w:rPr>
        <w:t>Eksklusif  bagi</w:t>
      </w:r>
      <w:proofErr w:type="gramEnd"/>
      <w:r w:rsidRPr="007401DB">
        <w:rPr>
          <w:rFonts w:ascii="Times New Roman" w:hAnsi="Times New Roman" w:cs="Times New Roman"/>
        </w:rPr>
        <w:t xml:space="preserve"> ibu rumah tangga dan motivasi bagi ibu rumah tangga dalam memberikan ASI  secara Eksklusif</w:t>
      </w:r>
    </w:p>
    <w:p w:rsidR="00945DDD" w:rsidRPr="007401DB" w:rsidRDefault="00945DDD" w:rsidP="00714469">
      <w:pPr>
        <w:pStyle w:val="ListParagraph"/>
        <w:numPr>
          <w:ilvl w:val="0"/>
          <w:numId w:val="13"/>
        </w:numPr>
        <w:spacing w:after="0" w:line="240" w:lineRule="auto"/>
        <w:jc w:val="both"/>
        <w:rPr>
          <w:rFonts w:ascii="Times New Roman" w:hAnsi="Times New Roman" w:cs="Times New Roman"/>
        </w:rPr>
      </w:pPr>
      <w:r w:rsidRPr="007401DB">
        <w:rPr>
          <w:rFonts w:ascii="Times New Roman" w:hAnsi="Times New Roman" w:cs="Times New Roman"/>
        </w:rPr>
        <w:t xml:space="preserve">Bagi </w:t>
      </w:r>
      <w:r w:rsidRPr="007401DB">
        <w:rPr>
          <w:rFonts w:ascii="Times New Roman" w:hAnsi="Times New Roman" w:cs="Times New Roman"/>
          <w:lang w:val="en-US"/>
        </w:rPr>
        <w:t>institusi</w:t>
      </w:r>
    </w:p>
    <w:p w:rsidR="00714469" w:rsidRDefault="00945DDD" w:rsidP="009320C8">
      <w:pPr>
        <w:pStyle w:val="ListParagraph"/>
        <w:spacing w:line="240" w:lineRule="auto"/>
        <w:jc w:val="both"/>
        <w:rPr>
          <w:rFonts w:ascii="Times New Roman" w:hAnsi="Times New Roman" w:cs="Times New Roman"/>
        </w:rPr>
      </w:pPr>
      <w:r w:rsidRPr="007401DB">
        <w:rPr>
          <w:rFonts w:ascii="Times New Roman" w:hAnsi="Times New Roman" w:cs="Times New Roman"/>
        </w:rPr>
        <w:t>Penelitian ini dapat dijadikan sebagai bahan pengayaan</w:t>
      </w:r>
      <w:r w:rsidRPr="007401DB">
        <w:rPr>
          <w:rFonts w:ascii="Times New Roman" w:hAnsi="Times New Roman" w:cs="Times New Roman"/>
          <w:lang w:val="en-US"/>
        </w:rPr>
        <w:t xml:space="preserve"> bahan </w:t>
      </w:r>
      <w:proofErr w:type="gramStart"/>
      <w:r w:rsidRPr="007401DB">
        <w:rPr>
          <w:rFonts w:ascii="Times New Roman" w:hAnsi="Times New Roman" w:cs="Times New Roman"/>
          <w:lang w:val="en-US"/>
        </w:rPr>
        <w:t>ajar</w:t>
      </w:r>
      <w:proofErr w:type="gramEnd"/>
      <w:r w:rsidRPr="007401DB">
        <w:rPr>
          <w:rFonts w:ascii="Times New Roman" w:hAnsi="Times New Roman" w:cs="Times New Roman"/>
        </w:rPr>
        <w:t xml:space="preserve"> untuk dosen </w:t>
      </w:r>
    </w:p>
    <w:p w:rsidR="009320C8" w:rsidRPr="009320C8" w:rsidRDefault="009320C8" w:rsidP="009320C8">
      <w:pPr>
        <w:pStyle w:val="ListParagraph"/>
        <w:spacing w:line="240" w:lineRule="auto"/>
        <w:jc w:val="both"/>
        <w:rPr>
          <w:rFonts w:ascii="Times New Roman" w:hAnsi="Times New Roman" w:cs="Times New Roman"/>
        </w:rPr>
        <w:sectPr w:rsidR="009320C8" w:rsidRPr="009320C8" w:rsidSect="00714469">
          <w:type w:val="continuous"/>
          <w:pgSz w:w="11906" w:h="16838"/>
          <w:pgMar w:top="1440" w:right="707" w:bottom="1440" w:left="567" w:header="708" w:footer="708" w:gutter="0"/>
          <w:cols w:num="2" w:space="708"/>
          <w:docGrid w:linePitch="360"/>
        </w:sectPr>
      </w:pPr>
    </w:p>
    <w:p w:rsidR="00F935AF" w:rsidRPr="000239F3" w:rsidRDefault="009F01A5" w:rsidP="00714469">
      <w:pPr>
        <w:ind w:left="-426" w:hanging="141"/>
        <w:rPr>
          <w:rFonts w:ascii="Times New Roman" w:hAnsi="Times New Roman" w:cs="Times New Roman"/>
          <w:b/>
        </w:rPr>
      </w:pPr>
      <w:r w:rsidRPr="000239F3">
        <w:rPr>
          <w:rFonts w:ascii="Times New Roman" w:hAnsi="Times New Roman" w:cs="Times New Roman"/>
          <w:b/>
        </w:rPr>
        <w:lastRenderedPageBreak/>
        <w:t>DAFTAR</w:t>
      </w:r>
      <w:r>
        <w:rPr>
          <w:rFonts w:ascii="Times New Roman" w:hAnsi="Times New Roman" w:cs="Times New Roman"/>
          <w:b/>
        </w:rPr>
        <w:t xml:space="preserve"> </w:t>
      </w:r>
      <w:r w:rsidRPr="000239F3">
        <w:rPr>
          <w:rFonts w:ascii="Times New Roman" w:hAnsi="Times New Roman" w:cs="Times New Roman"/>
          <w:b/>
        </w:rPr>
        <w:t xml:space="preserve"> PUSTAKA</w:t>
      </w:r>
    </w:p>
    <w:p w:rsidR="000239F3" w:rsidRPr="000239F3" w:rsidRDefault="000239F3" w:rsidP="00714469">
      <w:pPr>
        <w:pStyle w:val="Default"/>
        <w:numPr>
          <w:ilvl w:val="0"/>
          <w:numId w:val="14"/>
        </w:numPr>
        <w:ind w:left="-142" w:hanging="425"/>
        <w:jc w:val="both"/>
        <w:rPr>
          <w:color w:val="auto"/>
          <w:sz w:val="22"/>
          <w:szCs w:val="22"/>
        </w:rPr>
      </w:pPr>
      <w:r w:rsidRPr="000239F3">
        <w:rPr>
          <w:color w:val="auto"/>
          <w:sz w:val="22"/>
          <w:szCs w:val="22"/>
        </w:rPr>
        <w:t xml:space="preserve">World Health Organization (WHO). 2015. </w:t>
      </w:r>
      <w:r w:rsidRPr="000239F3">
        <w:rPr>
          <w:i/>
          <w:iCs/>
          <w:color w:val="auto"/>
          <w:sz w:val="22"/>
          <w:szCs w:val="22"/>
        </w:rPr>
        <w:t>Angka Kematian Bayi</w:t>
      </w:r>
      <w:r w:rsidRPr="000239F3">
        <w:rPr>
          <w:color w:val="auto"/>
          <w:sz w:val="22"/>
          <w:szCs w:val="22"/>
        </w:rPr>
        <w:t xml:space="preserve">. Amerika: WHO. </w:t>
      </w:r>
    </w:p>
    <w:p w:rsidR="000239F3" w:rsidRPr="000239F3" w:rsidRDefault="000239F3" w:rsidP="00714469">
      <w:pPr>
        <w:pStyle w:val="Default"/>
        <w:numPr>
          <w:ilvl w:val="0"/>
          <w:numId w:val="14"/>
        </w:numPr>
        <w:ind w:left="-142" w:hanging="425"/>
        <w:jc w:val="both"/>
        <w:rPr>
          <w:color w:val="auto"/>
          <w:sz w:val="22"/>
          <w:szCs w:val="22"/>
        </w:rPr>
      </w:pPr>
      <w:r w:rsidRPr="000239F3">
        <w:rPr>
          <w:color w:val="auto"/>
          <w:sz w:val="22"/>
          <w:szCs w:val="22"/>
        </w:rPr>
        <w:t>Prasetyani, AE. 2012. Kesehatan Ibu dan Anak (KIA). Dalam Millenium Development Goals (MDGs). Yogyakarta: Nuha Medika.</w:t>
      </w:r>
    </w:p>
    <w:p w:rsidR="000239F3" w:rsidRPr="000239F3" w:rsidRDefault="000239F3" w:rsidP="00714469">
      <w:pPr>
        <w:pStyle w:val="Default"/>
        <w:numPr>
          <w:ilvl w:val="0"/>
          <w:numId w:val="14"/>
        </w:numPr>
        <w:ind w:left="-142" w:hanging="425"/>
        <w:jc w:val="both"/>
        <w:rPr>
          <w:color w:val="auto"/>
          <w:sz w:val="22"/>
          <w:szCs w:val="22"/>
        </w:rPr>
      </w:pPr>
      <w:r w:rsidRPr="000239F3">
        <w:rPr>
          <w:sz w:val="22"/>
          <w:szCs w:val="22"/>
        </w:rPr>
        <w:t xml:space="preserve">Selasi S, Glutom D, 2012. </w:t>
      </w:r>
      <w:r w:rsidRPr="000239F3">
        <w:rPr>
          <w:i/>
          <w:iCs/>
          <w:sz w:val="22"/>
          <w:szCs w:val="22"/>
        </w:rPr>
        <w:t>Pelatihan konselor laktasi</w:t>
      </w:r>
      <w:r w:rsidRPr="000239F3">
        <w:rPr>
          <w:sz w:val="22"/>
          <w:szCs w:val="22"/>
        </w:rPr>
        <w:t xml:space="preserve">. </w:t>
      </w:r>
      <w:r w:rsidRPr="000239F3">
        <w:rPr>
          <w:i/>
          <w:iCs/>
          <w:sz w:val="22"/>
          <w:szCs w:val="22"/>
        </w:rPr>
        <w:t>Dalam</w:t>
      </w:r>
      <w:r w:rsidRPr="000239F3">
        <w:rPr>
          <w:sz w:val="22"/>
          <w:szCs w:val="22"/>
        </w:rPr>
        <w:t xml:space="preserve">: Roesli, Utami, </w:t>
      </w:r>
      <w:r w:rsidRPr="000239F3">
        <w:rPr>
          <w:i/>
          <w:iCs/>
          <w:sz w:val="22"/>
          <w:szCs w:val="22"/>
        </w:rPr>
        <w:t xml:space="preserve">Laktasi Indonesia. </w:t>
      </w:r>
      <w:r w:rsidRPr="000239F3">
        <w:rPr>
          <w:sz w:val="22"/>
          <w:szCs w:val="22"/>
        </w:rPr>
        <w:t xml:space="preserve">Ed 2. Jakarta, Prima </w:t>
      </w:r>
      <w:proofErr w:type="gramStart"/>
      <w:r w:rsidRPr="000239F3">
        <w:rPr>
          <w:sz w:val="22"/>
          <w:szCs w:val="22"/>
        </w:rPr>
        <w:t>Pustaka :</w:t>
      </w:r>
      <w:proofErr w:type="gramEnd"/>
      <w:r w:rsidRPr="000239F3">
        <w:rPr>
          <w:sz w:val="22"/>
          <w:szCs w:val="22"/>
        </w:rPr>
        <w:t xml:space="preserve"> 78-90.</w:t>
      </w:r>
    </w:p>
    <w:p w:rsidR="000239F3" w:rsidRPr="000239F3" w:rsidRDefault="000239F3" w:rsidP="00714469">
      <w:pPr>
        <w:pStyle w:val="Default"/>
        <w:numPr>
          <w:ilvl w:val="0"/>
          <w:numId w:val="14"/>
        </w:numPr>
        <w:ind w:left="-142" w:hanging="425"/>
        <w:jc w:val="both"/>
        <w:rPr>
          <w:sz w:val="22"/>
          <w:szCs w:val="22"/>
        </w:rPr>
      </w:pPr>
      <w:r w:rsidRPr="000239F3">
        <w:rPr>
          <w:sz w:val="22"/>
          <w:szCs w:val="22"/>
        </w:rPr>
        <w:t xml:space="preserve">Hegar, dkk. 2008. </w:t>
      </w:r>
      <w:r w:rsidRPr="000239F3">
        <w:rPr>
          <w:i/>
          <w:iCs/>
          <w:sz w:val="22"/>
          <w:szCs w:val="22"/>
        </w:rPr>
        <w:t>Bedah ASI Kajian dari Berbagai Sudut Pandang Ilmiah</w:t>
      </w:r>
      <w:r w:rsidRPr="000239F3">
        <w:rPr>
          <w:sz w:val="22"/>
          <w:szCs w:val="22"/>
        </w:rPr>
        <w:t>. Jakarta: Ikatan Dokter Anak Indonesia Balai Penerbit FKUI pp.</w:t>
      </w:r>
    </w:p>
    <w:p w:rsidR="000239F3" w:rsidRPr="000239F3" w:rsidRDefault="000239F3" w:rsidP="00714469">
      <w:pPr>
        <w:pStyle w:val="Default"/>
        <w:numPr>
          <w:ilvl w:val="0"/>
          <w:numId w:val="14"/>
        </w:numPr>
        <w:ind w:left="-142" w:hanging="425"/>
        <w:jc w:val="both"/>
        <w:rPr>
          <w:rFonts w:eastAsia="Merriweather-Regular"/>
          <w:color w:val="auto"/>
          <w:sz w:val="22"/>
          <w:szCs w:val="22"/>
        </w:rPr>
      </w:pPr>
      <w:r w:rsidRPr="000239F3">
        <w:rPr>
          <w:rFonts w:eastAsia="Merriweather-Regular"/>
          <w:color w:val="auto"/>
          <w:sz w:val="22"/>
          <w:szCs w:val="22"/>
        </w:rPr>
        <w:t xml:space="preserve">WHO. 2014. </w:t>
      </w:r>
      <w:r w:rsidRPr="000239F3">
        <w:rPr>
          <w:rFonts w:eastAsia="Merriweather-Regular"/>
          <w:i/>
          <w:color w:val="auto"/>
          <w:sz w:val="22"/>
          <w:szCs w:val="22"/>
        </w:rPr>
        <w:t>Handbook For Guideline Development, 2nd Ed</w:t>
      </w:r>
      <w:r w:rsidRPr="000239F3">
        <w:rPr>
          <w:rFonts w:eastAsia="Merriweather-Regular"/>
          <w:color w:val="auto"/>
          <w:sz w:val="22"/>
          <w:szCs w:val="22"/>
        </w:rPr>
        <w:t xml:space="preserve">. Geneva: World </w:t>
      </w:r>
      <w:proofErr w:type="gramStart"/>
      <w:r w:rsidRPr="000239F3">
        <w:rPr>
          <w:rFonts w:eastAsia="Merriweather-Regular"/>
          <w:color w:val="auto"/>
          <w:sz w:val="22"/>
          <w:szCs w:val="22"/>
        </w:rPr>
        <w:t>Health  organization</w:t>
      </w:r>
      <w:proofErr w:type="gramEnd"/>
      <w:r w:rsidRPr="000239F3">
        <w:rPr>
          <w:rFonts w:eastAsia="Merriweather-Regular"/>
          <w:color w:val="auto"/>
          <w:sz w:val="22"/>
          <w:szCs w:val="22"/>
        </w:rPr>
        <w:t>.</w:t>
      </w:r>
    </w:p>
    <w:p w:rsidR="000239F3" w:rsidRPr="000239F3" w:rsidRDefault="000239F3" w:rsidP="00714469">
      <w:pPr>
        <w:pStyle w:val="Default"/>
        <w:numPr>
          <w:ilvl w:val="0"/>
          <w:numId w:val="14"/>
        </w:numPr>
        <w:ind w:left="-142" w:hanging="425"/>
        <w:jc w:val="both"/>
        <w:rPr>
          <w:sz w:val="22"/>
          <w:szCs w:val="22"/>
        </w:rPr>
      </w:pPr>
      <w:r w:rsidRPr="000239F3">
        <w:rPr>
          <w:sz w:val="22"/>
          <w:szCs w:val="22"/>
        </w:rPr>
        <w:t xml:space="preserve">Rahmawati N, Arti AB. 2011. Hubungan ketertarikan Iklan Susu Formula Dengan Pemberian ASI Eksklusif di Posyandu Desa Kemudo Prambanan Klaten. </w:t>
      </w:r>
      <w:r w:rsidRPr="000239F3">
        <w:rPr>
          <w:i/>
          <w:iCs/>
          <w:sz w:val="22"/>
          <w:szCs w:val="22"/>
        </w:rPr>
        <w:t>Jurnal involusi kebidanan</w:t>
      </w:r>
      <w:r w:rsidRPr="000239F3">
        <w:rPr>
          <w:sz w:val="22"/>
          <w:szCs w:val="22"/>
        </w:rPr>
        <w:t>, 1(1): 61-72, Januari 2011.</w:t>
      </w:r>
    </w:p>
    <w:p w:rsidR="000239F3" w:rsidRPr="000239F3" w:rsidRDefault="000239F3" w:rsidP="00714469">
      <w:pPr>
        <w:pStyle w:val="Default"/>
        <w:numPr>
          <w:ilvl w:val="0"/>
          <w:numId w:val="14"/>
        </w:numPr>
        <w:ind w:left="-142" w:hanging="425"/>
        <w:jc w:val="both"/>
        <w:rPr>
          <w:color w:val="auto"/>
          <w:sz w:val="22"/>
          <w:szCs w:val="22"/>
        </w:rPr>
      </w:pPr>
      <w:r w:rsidRPr="000239F3">
        <w:rPr>
          <w:bCs/>
          <w:color w:val="auto"/>
          <w:sz w:val="22"/>
          <w:szCs w:val="22"/>
        </w:rPr>
        <w:t xml:space="preserve">Dwiani A, Destriatania S, Mutahar R. 2012. </w:t>
      </w:r>
      <w:r w:rsidRPr="000239F3">
        <w:rPr>
          <w:bCs/>
          <w:i/>
          <w:color w:val="auto"/>
          <w:sz w:val="22"/>
          <w:szCs w:val="22"/>
        </w:rPr>
        <w:t xml:space="preserve">Analisis Faktor-Faktor </w:t>
      </w:r>
      <w:proofErr w:type="gramStart"/>
      <w:r w:rsidRPr="000239F3">
        <w:rPr>
          <w:bCs/>
          <w:i/>
          <w:color w:val="auto"/>
          <w:sz w:val="22"/>
          <w:szCs w:val="22"/>
        </w:rPr>
        <w:t>Yang  Berhubungan</w:t>
      </w:r>
      <w:proofErr w:type="gramEnd"/>
      <w:r w:rsidRPr="000239F3">
        <w:rPr>
          <w:bCs/>
          <w:i/>
          <w:color w:val="auto"/>
          <w:sz w:val="22"/>
          <w:szCs w:val="22"/>
        </w:rPr>
        <w:t xml:space="preserve"> Dengan Pemberian Asi Eksklusif Di Puskesmas Dempo Palembang Dan Puskesmas Simpang Timbangan Ogan Ilir 2012</w:t>
      </w:r>
      <w:r w:rsidRPr="000239F3">
        <w:rPr>
          <w:bCs/>
          <w:color w:val="auto"/>
          <w:sz w:val="22"/>
          <w:szCs w:val="22"/>
        </w:rPr>
        <w:t xml:space="preserve">. </w:t>
      </w:r>
      <w:r w:rsidRPr="000239F3">
        <w:rPr>
          <w:color w:val="auto"/>
          <w:sz w:val="22"/>
          <w:szCs w:val="22"/>
        </w:rPr>
        <w:t>Fakultas Kesehatan Masyarakat Universitas Sriwijaya. Jurnal Ilmu Kesehatan Masyarakat. Volume 5. Nomor 01 Maret 2014.</w:t>
      </w:r>
    </w:p>
    <w:p w:rsidR="000239F3" w:rsidRPr="000239F3" w:rsidRDefault="000239F3" w:rsidP="00714469">
      <w:pPr>
        <w:pStyle w:val="Default"/>
        <w:numPr>
          <w:ilvl w:val="0"/>
          <w:numId w:val="14"/>
        </w:numPr>
        <w:ind w:left="-142" w:hanging="425"/>
        <w:jc w:val="both"/>
        <w:rPr>
          <w:i/>
          <w:color w:val="auto"/>
          <w:sz w:val="22"/>
          <w:szCs w:val="22"/>
        </w:rPr>
      </w:pPr>
      <w:r w:rsidRPr="000239F3">
        <w:rPr>
          <w:color w:val="auto"/>
          <w:sz w:val="22"/>
          <w:szCs w:val="22"/>
        </w:rPr>
        <w:t xml:space="preserve">Lestari, Sri. 2009. </w:t>
      </w:r>
      <w:r w:rsidRPr="000239F3">
        <w:rPr>
          <w:i/>
          <w:color w:val="auto"/>
          <w:sz w:val="22"/>
          <w:szCs w:val="22"/>
        </w:rPr>
        <w:t xml:space="preserve">Gambaran Pengetahuan dan Sikap Ibu yang Memiliki Bayi </w:t>
      </w:r>
      <w:proofErr w:type="gramStart"/>
      <w:r w:rsidRPr="000239F3">
        <w:rPr>
          <w:i/>
          <w:color w:val="auto"/>
          <w:sz w:val="22"/>
          <w:szCs w:val="22"/>
        </w:rPr>
        <w:t>Usia</w:t>
      </w:r>
      <w:proofErr w:type="gramEnd"/>
      <w:r w:rsidRPr="000239F3">
        <w:rPr>
          <w:i/>
          <w:color w:val="auto"/>
          <w:sz w:val="22"/>
          <w:szCs w:val="22"/>
        </w:rPr>
        <w:t xml:space="preserve"> 0-12 Bulan tentang Inisiasi Menyusui Dini (IMD) di Kelurahan Bagan Deli Kec. Medan Belawan.</w:t>
      </w:r>
      <w:r w:rsidRPr="000239F3">
        <w:rPr>
          <w:color w:val="auto"/>
          <w:sz w:val="22"/>
          <w:szCs w:val="22"/>
        </w:rPr>
        <w:t xml:space="preserve"> </w:t>
      </w:r>
      <w:r w:rsidRPr="000239F3">
        <w:rPr>
          <w:iCs/>
          <w:color w:val="auto"/>
          <w:sz w:val="22"/>
          <w:szCs w:val="22"/>
        </w:rPr>
        <w:t>Skripsi FKM USU</w:t>
      </w:r>
      <w:r w:rsidRPr="000239F3">
        <w:rPr>
          <w:color w:val="auto"/>
          <w:sz w:val="22"/>
          <w:szCs w:val="22"/>
        </w:rPr>
        <w:t>. Medan.</w:t>
      </w:r>
    </w:p>
    <w:p w:rsidR="000239F3" w:rsidRDefault="000239F3" w:rsidP="00714469">
      <w:pPr>
        <w:pStyle w:val="Default"/>
        <w:numPr>
          <w:ilvl w:val="0"/>
          <w:numId w:val="14"/>
        </w:numPr>
        <w:ind w:left="-142" w:hanging="425"/>
        <w:jc w:val="both"/>
        <w:rPr>
          <w:sz w:val="22"/>
          <w:szCs w:val="22"/>
        </w:rPr>
      </w:pPr>
      <w:r w:rsidRPr="000239F3">
        <w:rPr>
          <w:sz w:val="22"/>
          <w:szCs w:val="22"/>
        </w:rPr>
        <w:t xml:space="preserve">Anggorowati dan Fita N. 2013. Hubungan antara Dukungan Keluarga dengan Pemberian ASI Eksklusif pada Bayi di Desa Bebengan Kecamatan Boja Kendal. </w:t>
      </w:r>
      <w:r w:rsidRPr="000239F3">
        <w:rPr>
          <w:i/>
          <w:iCs/>
          <w:sz w:val="22"/>
          <w:szCs w:val="22"/>
        </w:rPr>
        <w:t>Jurnal Keperawatan Maternitas</w:t>
      </w:r>
      <w:r w:rsidRPr="000239F3">
        <w:rPr>
          <w:sz w:val="22"/>
          <w:szCs w:val="22"/>
        </w:rPr>
        <w:t>, 1(1): 1-8, Mei 2013.</w:t>
      </w:r>
    </w:p>
    <w:p w:rsidR="00714469" w:rsidRDefault="00714469" w:rsidP="00714469">
      <w:pPr>
        <w:pStyle w:val="Default"/>
        <w:jc w:val="both"/>
        <w:rPr>
          <w:sz w:val="22"/>
          <w:szCs w:val="22"/>
        </w:rPr>
      </w:pPr>
    </w:p>
    <w:p w:rsidR="00714469" w:rsidRDefault="00714469" w:rsidP="00714469">
      <w:pPr>
        <w:pStyle w:val="Default"/>
        <w:jc w:val="both"/>
        <w:rPr>
          <w:sz w:val="22"/>
          <w:szCs w:val="22"/>
        </w:rPr>
      </w:pPr>
    </w:p>
    <w:p w:rsidR="00714469" w:rsidRPr="000239F3" w:rsidRDefault="00714469" w:rsidP="00714469">
      <w:pPr>
        <w:pStyle w:val="Default"/>
        <w:jc w:val="both"/>
        <w:rPr>
          <w:sz w:val="22"/>
          <w:szCs w:val="22"/>
        </w:rPr>
      </w:pPr>
    </w:p>
    <w:p w:rsidR="009320C8" w:rsidRPr="009320C8" w:rsidRDefault="009320C8" w:rsidP="009320C8">
      <w:pPr>
        <w:pStyle w:val="Default"/>
        <w:ind w:left="142"/>
        <w:jc w:val="both"/>
        <w:rPr>
          <w:i/>
          <w:sz w:val="22"/>
          <w:szCs w:val="22"/>
        </w:rPr>
      </w:pPr>
    </w:p>
    <w:p w:rsidR="009320C8" w:rsidRPr="009320C8" w:rsidRDefault="009320C8" w:rsidP="009320C8">
      <w:pPr>
        <w:pStyle w:val="Default"/>
        <w:ind w:left="142"/>
        <w:jc w:val="both"/>
        <w:rPr>
          <w:i/>
          <w:sz w:val="22"/>
          <w:szCs w:val="22"/>
        </w:rPr>
      </w:pPr>
    </w:p>
    <w:p w:rsidR="009320C8" w:rsidRPr="009320C8" w:rsidRDefault="009320C8" w:rsidP="009320C8">
      <w:pPr>
        <w:pStyle w:val="Default"/>
        <w:ind w:left="142"/>
        <w:jc w:val="both"/>
        <w:rPr>
          <w:i/>
          <w:sz w:val="22"/>
          <w:szCs w:val="22"/>
        </w:rPr>
      </w:pPr>
    </w:p>
    <w:p w:rsidR="000239F3" w:rsidRPr="000239F3" w:rsidRDefault="000239F3" w:rsidP="00714469">
      <w:pPr>
        <w:pStyle w:val="Default"/>
        <w:numPr>
          <w:ilvl w:val="0"/>
          <w:numId w:val="14"/>
        </w:numPr>
        <w:ind w:left="142" w:hanging="425"/>
        <w:jc w:val="both"/>
        <w:rPr>
          <w:i/>
          <w:sz w:val="22"/>
          <w:szCs w:val="22"/>
        </w:rPr>
      </w:pPr>
      <w:r w:rsidRPr="000239F3">
        <w:rPr>
          <w:bCs/>
          <w:sz w:val="22"/>
          <w:szCs w:val="22"/>
        </w:rPr>
        <w:t xml:space="preserve">Hargono R, Kurniawati D. </w:t>
      </w:r>
      <w:r w:rsidRPr="000239F3">
        <w:rPr>
          <w:sz w:val="22"/>
          <w:szCs w:val="22"/>
        </w:rPr>
        <w:t xml:space="preserve">2014. </w:t>
      </w:r>
      <w:r w:rsidRPr="000239F3">
        <w:rPr>
          <w:i/>
          <w:sz w:val="22"/>
          <w:szCs w:val="22"/>
        </w:rPr>
        <w:t xml:space="preserve">Faktor determinan yang mempengaruhi kegagalan pemberian ASI eksklusif pada bayi </w:t>
      </w:r>
      <w:proofErr w:type="gramStart"/>
      <w:r w:rsidRPr="000239F3">
        <w:rPr>
          <w:i/>
          <w:sz w:val="22"/>
          <w:szCs w:val="22"/>
        </w:rPr>
        <w:t>usia</w:t>
      </w:r>
      <w:proofErr w:type="gramEnd"/>
      <w:r w:rsidRPr="000239F3">
        <w:rPr>
          <w:i/>
          <w:sz w:val="22"/>
          <w:szCs w:val="22"/>
        </w:rPr>
        <w:t xml:space="preserve"> 6-12 bulan di Kelurahan Mulyorejo wilayah kerja Puskesmas Mulyorejo Surabaya</w:t>
      </w:r>
      <w:r w:rsidRPr="000239F3">
        <w:rPr>
          <w:sz w:val="22"/>
          <w:szCs w:val="22"/>
        </w:rPr>
        <w:t xml:space="preserve">. Jurnal Promkes. </w:t>
      </w:r>
    </w:p>
    <w:p w:rsidR="000239F3" w:rsidRPr="000239F3" w:rsidRDefault="000239F3" w:rsidP="00714469">
      <w:pPr>
        <w:pStyle w:val="Default"/>
        <w:numPr>
          <w:ilvl w:val="0"/>
          <w:numId w:val="14"/>
        </w:numPr>
        <w:ind w:left="142" w:hanging="425"/>
        <w:jc w:val="both"/>
        <w:rPr>
          <w:i/>
          <w:color w:val="auto"/>
          <w:sz w:val="22"/>
          <w:szCs w:val="22"/>
        </w:rPr>
      </w:pPr>
      <w:r w:rsidRPr="000239F3">
        <w:rPr>
          <w:color w:val="auto"/>
          <w:sz w:val="22"/>
          <w:szCs w:val="22"/>
        </w:rPr>
        <w:t xml:space="preserve">Priyadi, ER. 2008. </w:t>
      </w:r>
      <w:r w:rsidRPr="000239F3">
        <w:rPr>
          <w:i/>
          <w:color w:val="auto"/>
          <w:sz w:val="22"/>
          <w:szCs w:val="22"/>
        </w:rPr>
        <w:t>Analisis Strategi promosi susu formula lanjutan (</w:t>
      </w:r>
      <w:proofErr w:type="gramStart"/>
      <w:r w:rsidRPr="000239F3">
        <w:rPr>
          <w:i/>
          <w:color w:val="auto"/>
          <w:sz w:val="22"/>
          <w:szCs w:val="22"/>
        </w:rPr>
        <w:t>Follow  for</w:t>
      </w:r>
      <w:proofErr w:type="gramEnd"/>
      <w:r w:rsidRPr="000239F3">
        <w:rPr>
          <w:i/>
          <w:color w:val="auto"/>
          <w:sz w:val="22"/>
          <w:szCs w:val="22"/>
        </w:rPr>
        <w:t xml:space="preserve"> Infant) Morinaga Chilmil pada PT. Sanghiang Perkasa</w:t>
      </w:r>
      <w:r w:rsidRPr="000239F3">
        <w:rPr>
          <w:color w:val="auto"/>
          <w:sz w:val="22"/>
          <w:szCs w:val="22"/>
        </w:rPr>
        <w:t>. Skripsi. Bogor: FEMA IPB.</w:t>
      </w:r>
    </w:p>
    <w:p w:rsidR="000239F3" w:rsidRPr="000239F3" w:rsidRDefault="000239F3" w:rsidP="00714469">
      <w:pPr>
        <w:pStyle w:val="Default"/>
        <w:numPr>
          <w:ilvl w:val="0"/>
          <w:numId w:val="14"/>
        </w:numPr>
        <w:ind w:left="142" w:hanging="425"/>
        <w:jc w:val="both"/>
        <w:rPr>
          <w:i/>
          <w:iCs/>
          <w:color w:val="auto"/>
          <w:sz w:val="22"/>
          <w:szCs w:val="22"/>
        </w:rPr>
      </w:pPr>
      <w:r w:rsidRPr="000239F3">
        <w:rPr>
          <w:color w:val="auto"/>
          <w:sz w:val="22"/>
          <w:szCs w:val="22"/>
        </w:rPr>
        <w:t xml:space="preserve">Juliani, Sri. </w:t>
      </w:r>
      <w:r w:rsidRPr="000239F3">
        <w:rPr>
          <w:i/>
          <w:iCs/>
          <w:color w:val="auto"/>
          <w:sz w:val="22"/>
          <w:szCs w:val="22"/>
        </w:rPr>
        <w:t>Faktor-Faktor yang Berhubungan Dengan Pemberian ASI Eksklusif di Wilayah Kerja Puskesmas Binjai Estate Tahun 2009</w:t>
      </w:r>
      <w:r w:rsidRPr="000239F3">
        <w:rPr>
          <w:color w:val="auto"/>
          <w:sz w:val="22"/>
          <w:szCs w:val="22"/>
        </w:rPr>
        <w:t xml:space="preserve">. Skripsi FKM-USU, Medan. 2009. </w:t>
      </w:r>
    </w:p>
    <w:p w:rsidR="000239F3" w:rsidRPr="000239F3" w:rsidRDefault="000239F3" w:rsidP="00714469">
      <w:pPr>
        <w:pStyle w:val="Default"/>
        <w:numPr>
          <w:ilvl w:val="0"/>
          <w:numId w:val="14"/>
        </w:numPr>
        <w:ind w:left="142" w:hanging="425"/>
        <w:jc w:val="both"/>
        <w:rPr>
          <w:sz w:val="22"/>
          <w:szCs w:val="22"/>
        </w:rPr>
      </w:pPr>
      <w:r w:rsidRPr="000239F3">
        <w:rPr>
          <w:sz w:val="22"/>
          <w:szCs w:val="22"/>
        </w:rPr>
        <w:t xml:space="preserve">Onyechi, et al. 2010. The Effect of Milk Formula Advertisement on Breast Feeding and Other Infant Feeding Practice in Lagos, Nigeria. Journal of Tropical Agriculture, Food, Environment and Extension. 9(3), 193"199. </w:t>
      </w:r>
    </w:p>
    <w:p w:rsidR="000239F3" w:rsidRPr="000239F3" w:rsidRDefault="000239F3" w:rsidP="00714469">
      <w:pPr>
        <w:ind w:left="-142" w:hanging="425"/>
        <w:rPr>
          <w:rFonts w:ascii="Times New Roman" w:hAnsi="Times New Roman" w:cs="Times New Roman"/>
          <w:b/>
        </w:rPr>
      </w:pPr>
    </w:p>
    <w:sectPr w:rsidR="000239F3" w:rsidRPr="000239F3" w:rsidSect="00714469">
      <w:type w:val="continuous"/>
      <w:pgSz w:w="11906" w:h="16838"/>
      <w:pgMar w:top="1440" w:right="849"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erriweather-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52E4B"/>
    <w:multiLevelType w:val="hybridMultilevel"/>
    <w:tmpl w:val="7A56AB52"/>
    <w:lvl w:ilvl="0" w:tplc="FF78389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092793"/>
    <w:multiLevelType w:val="hybridMultilevel"/>
    <w:tmpl w:val="BAFE2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4F312A"/>
    <w:multiLevelType w:val="hybridMultilevel"/>
    <w:tmpl w:val="D0607A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72F7560"/>
    <w:multiLevelType w:val="hybridMultilevel"/>
    <w:tmpl w:val="6FC8A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A3269F2"/>
    <w:multiLevelType w:val="hybridMultilevel"/>
    <w:tmpl w:val="87BA5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72D7F8D"/>
    <w:multiLevelType w:val="hybridMultilevel"/>
    <w:tmpl w:val="E0FA8E8C"/>
    <w:lvl w:ilvl="0" w:tplc="00704072">
      <w:start w:val="1"/>
      <w:numFmt w:val="decimal"/>
      <w:lvlText w:val="%1."/>
      <w:lvlJc w:val="left"/>
      <w:pPr>
        <w:ind w:left="360" w:hanging="360"/>
      </w:pPr>
      <w:rPr>
        <w:i w:val="0"/>
      </w:rPr>
    </w:lvl>
    <w:lvl w:ilvl="1" w:tplc="08090019" w:tentative="1">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6">
    <w:nsid w:val="75A92DA3"/>
    <w:multiLevelType w:val="hybridMultilevel"/>
    <w:tmpl w:val="40F45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5B87555"/>
    <w:multiLevelType w:val="hybridMultilevel"/>
    <w:tmpl w:val="92FEB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8A11B94"/>
    <w:multiLevelType w:val="hybridMultilevel"/>
    <w:tmpl w:val="DE1ECA8A"/>
    <w:lvl w:ilvl="0" w:tplc="04210015">
      <w:start w:val="1"/>
      <w:numFmt w:val="upperLetter"/>
      <w:lvlText w:val="%1."/>
      <w:lvlJc w:val="left"/>
      <w:pPr>
        <w:ind w:left="360" w:hanging="360"/>
      </w:pPr>
    </w:lvl>
    <w:lvl w:ilvl="1" w:tplc="042C6FF8">
      <w:start w:val="1"/>
      <w:numFmt w:val="decimal"/>
      <w:lvlText w:val="%2."/>
      <w:lvlJc w:val="left"/>
      <w:pPr>
        <w:ind w:left="360" w:hanging="360"/>
      </w:pPr>
      <w:rPr>
        <w:rFonts w:hint="default"/>
        <w:b w:val="0"/>
      </w:rPr>
    </w:lvl>
    <w:lvl w:ilvl="2" w:tplc="04210017">
      <w:start w:val="1"/>
      <w:numFmt w:val="lowerLetter"/>
      <w:lvlText w:val="%3)"/>
      <w:lvlJc w:val="left"/>
      <w:pPr>
        <w:ind w:left="464" w:hanging="180"/>
      </w:pPr>
      <w:rPr>
        <w:b w:val="0"/>
      </w:rPr>
    </w:lvl>
    <w:lvl w:ilvl="3" w:tplc="CECCFE8E">
      <w:start w:val="1"/>
      <w:numFmt w:val="lowerLetter"/>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78FD59C6"/>
    <w:multiLevelType w:val="hybridMultilevel"/>
    <w:tmpl w:val="1956703A"/>
    <w:lvl w:ilvl="0" w:tplc="273CAD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798B2AF7"/>
    <w:multiLevelType w:val="hybridMultilevel"/>
    <w:tmpl w:val="A4CA840A"/>
    <w:lvl w:ilvl="0" w:tplc="E3E4327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A70CC2"/>
    <w:multiLevelType w:val="hybridMultilevel"/>
    <w:tmpl w:val="393E4B28"/>
    <w:lvl w:ilvl="0" w:tplc="042C6FF8">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CAA5C33"/>
    <w:multiLevelType w:val="hybridMultilevel"/>
    <w:tmpl w:val="A1D053EE"/>
    <w:lvl w:ilvl="0" w:tplc="4FBEA90A">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DAB4EFC"/>
    <w:multiLevelType w:val="hybridMultilevel"/>
    <w:tmpl w:val="8FBCA6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2"/>
  </w:num>
  <w:num w:numId="4">
    <w:abstractNumId w:val="3"/>
  </w:num>
  <w:num w:numId="5">
    <w:abstractNumId w:val="4"/>
  </w:num>
  <w:num w:numId="6">
    <w:abstractNumId w:val="9"/>
  </w:num>
  <w:num w:numId="7">
    <w:abstractNumId w:val="6"/>
  </w:num>
  <w:num w:numId="8">
    <w:abstractNumId w:val="7"/>
  </w:num>
  <w:num w:numId="9">
    <w:abstractNumId w:val="0"/>
  </w:num>
  <w:num w:numId="10">
    <w:abstractNumId w:val="11"/>
  </w:num>
  <w:num w:numId="11">
    <w:abstractNumId w:val="13"/>
  </w:num>
  <w:num w:numId="12">
    <w:abstractNumId w:val="10"/>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20"/>
  <w:characterSpacingControl w:val="doNotCompress"/>
  <w:compat/>
  <w:rsids>
    <w:rsidRoot w:val="0022258E"/>
    <w:rsid w:val="000239F3"/>
    <w:rsid w:val="0013458A"/>
    <w:rsid w:val="001E2D98"/>
    <w:rsid w:val="00204382"/>
    <w:rsid w:val="00204C4E"/>
    <w:rsid w:val="0022258E"/>
    <w:rsid w:val="00236669"/>
    <w:rsid w:val="00243951"/>
    <w:rsid w:val="002B4635"/>
    <w:rsid w:val="00315D7E"/>
    <w:rsid w:val="00365C7A"/>
    <w:rsid w:val="003740B4"/>
    <w:rsid w:val="003A09BC"/>
    <w:rsid w:val="003B2C35"/>
    <w:rsid w:val="00420BD5"/>
    <w:rsid w:val="005008E3"/>
    <w:rsid w:val="00556DE5"/>
    <w:rsid w:val="005E33F9"/>
    <w:rsid w:val="00714469"/>
    <w:rsid w:val="007401DB"/>
    <w:rsid w:val="007A1ED1"/>
    <w:rsid w:val="00806B6B"/>
    <w:rsid w:val="00887666"/>
    <w:rsid w:val="008A179B"/>
    <w:rsid w:val="008D49CC"/>
    <w:rsid w:val="009320C8"/>
    <w:rsid w:val="00945DDD"/>
    <w:rsid w:val="00960431"/>
    <w:rsid w:val="009F01A5"/>
    <w:rsid w:val="00A32CE3"/>
    <w:rsid w:val="00A606A1"/>
    <w:rsid w:val="00AF681C"/>
    <w:rsid w:val="00BA5751"/>
    <w:rsid w:val="00C157C4"/>
    <w:rsid w:val="00C35F41"/>
    <w:rsid w:val="00C6423C"/>
    <w:rsid w:val="00CC06DC"/>
    <w:rsid w:val="00CC1912"/>
    <w:rsid w:val="00D01F92"/>
    <w:rsid w:val="00DA340A"/>
    <w:rsid w:val="00DB2FF6"/>
    <w:rsid w:val="00DD1052"/>
    <w:rsid w:val="00E05A76"/>
    <w:rsid w:val="00E11B3F"/>
    <w:rsid w:val="00E3038F"/>
    <w:rsid w:val="00E872F4"/>
    <w:rsid w:val="00E92719"/>
    <w:rsid w:val="00EC59E9"/>
    <w:rsid w:val="00F20EA4"/>
    <w:rsid w:val="00F935AF"/>
    <w:rsid w:val="00FD11BC"/>
    <w:rsid w:val="00FD285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5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258E"/>
    <w:rPr>
      <w:b/>
      <w:bCs/>
    </w:rPr>
  </w:style>
  <w:style w:type="paragraph" w:styleId="ListParagraph">
    <w:name w:val="List Paragraph"/>
    <w:aliases w:val="Heading 1 Char1,UGEX'Z"/>
    <w:basedOn w:val="Normal"/>
    <w:link w:val="ListParagraphChar"/>
    <w:uiPriority w:val="34"/>
    <w:qFormat/>
    <w:rsid w:val="0022258E"/>
    <w:pPr>
      <w:ind w:left="720"/>
      <w:contextualSpacing/>
    </w:pPr>
    <w:rPr>
      <w:lang w:val="en-GB"/>
    </w:rPr>
  </w:style>
  <w:style w:type="character" w:customStyle="1" w:styleId="ListParagraphChar">
    <w:name w:val="List Paragraph Char"/>
    <w:aliases w:val="Heading 1 Char1 Char,UGEX'Z Char"/>
    <w:link w:val="ListParagraph"/>
    <w:uiPriority w:val="34"/>
    <w:rsid w:val="0022258E"/>
  </w:style>
  <w:style w:type="character" w:customStyle="1" w:styleId="tlid-translation">
    <w:name w:val="tlid-translation"/>
    <w:basedOn w:val="DefaultParagraphFont"/>
    <w:rsid w:val="0022258E"/>
  </w:style>
  <w:style w:type="paragraph" w:customStyle="1" w:styleId="Default">
    <w:name w:val="Default"/>
    <w:rsid w:val="001E2D9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740B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95824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3759</Words>
  <Characters>21429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2020-01-24T08:40:00Z</dcterms:created>
  <dcterms:modified xsi:type="dcterms:W3CDTF">2020-01-24T08:41:00Z</dcterms:modified>
</cp:coreProperties>
</file>