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195" w:rsidRDefault="00306195" w:rsidP="00422415">
      <w:pPr>
        <w:spacing w:after="0"/>
        <w:jc w:val="center"/>
        <w:rPr>
          <w:rFonts w:ascii="Times New Roman" w:hAnsi="Times New Roman" w:cs="Times New Roman"/>
          <w:b/>
        </w:rPr>
      </w:pPr>
      <w:bookmarkStart w:id="0" w:name="_GoBack"/>
      <w:r w:rsidRPr="00422415">
        <w:rPr>
          <w:rFonts w:ascii="Times New Roman" w:hAnsi="Times New Roman" w:cs="Times New Roman"/>
          <w:b/>
        </w:rPr>
        <w:t xml:space="preserve">PENGARUH </w:t>
      </w:r>
      <w:r>
        <w:rPr>
          <w:rFonts w:ascii="Times New Roman" w:hAnsi="Times New Roman" w:cs="Times New Roman"/>
          <w:b/>
          <w:i/>
        </w:rPr>
        <w:t>LOCUS O</w:t>
      </w:r>
      <w:r w:rsidRPr="00422415">
        <w:rPr>
          <w:rFonts w:ascii="Times New Roman" w:hAnsi="Times New Roman" w:cs="Times New Roman"/>
          <w:b/>
          <w:i/>
        </w:rPr>
        <w:t>F CONTROL</w:t>
      </w:r>
      <w:r w:rsidRPr="00422415">
        <w:rPr>
          <w:rFonts w:ascii="Times New Roman" w:hAnsi="Times New Roman" w:cs="Times New Roman"/>
          <w:b/>
        </w:rPr>
        <w:t xml:space="preserve"> TERHADAP TERJADINYA </w:t>
      </w:r>
    </w:p>
    <w:p w:rsidR="00306195" w:rsidRDefault="00306195" w:rsidP="00422415">
      <w:pPr>
        <w:spacing w:after="0"/>
        <w:jc w:val="center"/>
        <w:rPr>
          <w:rFonts w:ascii="Times New Roman" w:hAnsi="Times New Roman" w:cs="Times New Roman"/>
          <w:b/>
        </w:rPr>
      </w:pPr>
      <w:r w:rsidRPr="00422415">
        <w:rPr>
          <w:rFonts w:ascii="Times New Roman" w:hAnsi="Times New Roman" w:cs="Times New Roman"/>
          <w:b/>
          <w:i/>
        </w:rPr>
        <w:t>STRESS</w:t>
      </w:r>
      <w:r w:rsidRPr="00422415">
        <w:rPr>
          <w:rFonts w:ascii="Times New Roman" w:hAnsi="Times New Roman" w:cs="Times New Roman"/>
          <w:b/>
        </w:rPr>
        <w:t xml:space="preserve"> KERJA PERAWAT</w:t>
      </w:r>
      <w:r>
        <w:rPr>
          <w:rFonts w:ascii="Times New Roman" w:hAnsi="Times New Roman" w:cs="Times New Roman"/>
          <w:b/>
        </w:rPr>
        <w:t xml:space="preserve"> </w:t>
      </w:r>
      <w:r w:rsidRPr="00422415">
        <w:rPr>
          <w:rFonts w:ascii="Times New Roman" w:hAnsi="Times New Roman" w:cs="Times New Roman"/>
          <w:b/>
          <w:lang w:val="id-ID"/>
        </w:rPr>
        <w:t xml:space="preserve">DI RUANG RAWAT INAP </w:t>
      </w:r>
    </w:p>
    <w:p w:rsidR="004D072F" w:rsidRPr="00422415" w:rsidRDefault="00306195" w:rsidP="00422415">
      <w:pPr>
        <w:spacing w:after="0"/>
        <w:jc w:val="center"/>
        <w:rPr>
          <w:rFonts w:ascii="Times New Roman" w:hAnsi="Times New Roman" w:cs="Times New Roman"/>
          <w:b/>
          <w:lang w:val="id-ID"/>
        </w:rPr>
      </w:pPr>
      <w:r w:rsidRPr="00422415">
        <w:rPr>
          <w:rFonts w:ascii="Times New Roman" w:hAnsi="Times New Roman" w:cs="Times New Roman"/>
          <w:b/>
          <w:lang w:val="id-ID"/>
        </w:rPr>
        <w:t>RUMAH SAKIT UMUM KOTA SALATIGA</w:t>
      </w:r>
    </w:p>
    <w:p w:rsidR="004D072F" w:rsidRPr="00422415" w:rsidRDefault="004D072F" w:rsidP="00422415">
      <w:pPr>
        <w:jc w:val="center"/>
        <w:rPr>
          <w:rFonts w:ascii="Times New Roman" w:hAnsi="Times New Roman" w:cs="Times New Roman"/>
          <w:b/>
        </w:rPr>
      </w:pPr>
    </w:p>
    <w:p w:rsidR="004D072F" w:rsidRPr="00422415" w:rsidRDefault="004D072F" w:rsidP="00422415">
      <w:pPr>
        <w:spacing w:after="0"/>
        <w:jc w:val="center"/>
        <w:rPr>
          <w:rFonts w:ascii="Times New Roman" w:hAnsi="Times New Roman" w:cs="Times New Roman"/>
        </w:rPr>
      </w:pPr>
      <w:r w:rsidRPr="00422415">
        <w:rPr>
          <w:rFonts w:ascii="Times New Roman" w:hAnsi="Times New Roman" w:cs="Times New Roman"/>
          <w:b/>
        </w:rPr>
        <w:t xml:space="preserve">Serafina Damar Sasanti </w:t>
      </w:r>
    </w:p>
    <w:p w:rsidR="004D072F" w:rsidRPr="000B0C8B" w:rsidRDefault="004D072F" w:rsidP="00422415">
      <w:pPr>
        <w:spacing w:after="0"/>
        <w:jc w:val="center"/>
        <w:rPr>
          <w:rFonts w:ascii="Times New Roman" w:hAnsi="Times New Roman" w:cs="Times New Roman"/>
        </w:rPr>
      </w:pPr>
      <w:r w:rsidRPr="00422415">
        <w:rPr>
          <w:rFonts w:ascii="Times New Roman" w:hAnsi="Times New Roman" w:cs="Times New Roman"/>
          <w:lang w:val="id-ID"/>
        </w:rPr>
        <w:t>Universitas Aufa Royan</w:t>
      </w:r>
      <w:r w:rsidR="000B0C8B">
        <w:rPr>
          <w:rFonts w:ascii="Times New Roman" w:hAnsi="Times New Roman" w:cs="Times New Roman"/>
        </w:rPr>
        <w:t xml:space="preserve"> Padang Sidimpuan</w:t>
      </w:r>
    </w:p>
    <w:p w:rsidR="004D072F" w:rsidRPr="00422415" w:rsidRDefault="00422415" w:rsidP="00422415">
      <w:pPr>
        <w:spacing w:after="0"/>
        <w:jc w:val="center"/>
        <w:rPr>
          <w:rFonts w:ascii="Times New Roman" w:hAnsi="Times New Roman" w:cs="Times New Roman"/>
        </w:rPr>
      </w:pPr>
      <w:r w:rsidRPr="00422415">
        <w:rPr>
          <w:rFonts w:ascii="Times New Roman" w:hAnsi="Times New Roman" w:cs="Times New Roman"/>
        </w:rPr>
        <w:t>Email</w:t>
      </w:r>
      <w:r w:rsidR="004D072F" w:rsidRPr="00422415">
        <w:rPr>
          <w:rFonts w:ascii="Times New Roman" w:hAnsi="Times New Roman" w:cs="Times New Roman"/>
        </w:rPr>
        <w:t xml:space="preserve">: </w:t>
      </w:r>
      <w:hyperlink r:id="rId7" w:history="1">
        <w:r w:rsidR="004D072F" w:rsidRPr="00422415">
          <w:rPr>
            <w:rStyle w:val="Hyperlink"/>
            <w:rFonts w:ascii="Times New Roman" w:hAnsi="Times New Roman" w:cs="Times New Roman"/>
            <w:color w:val="auto"/>
            <w:u w:val="none"/>
            <w:shd w:val="clear" w:color="auto" w:fill="FFFFFF" w:themeFill="background1"/>
          </w:rPr>
          <w:t>serafindamarsasanti@</w:t>
        </w:r>
        <w:r w:rsidR="004D072F" w:rsidRPr="00422415">
          <w:rPr>
            <w:rStyle w:val="Hyperlink"/>
            <w:rFonts w:ascii="Times New Roman" w:hAnsi="Times New Roman" w:cs="Times New Roman"/>
            <w:color w:val="auto"/>
            <w:u w:val="none"/>
            <w:shd w:val="clear" w:color="auto" w:fill="FFFFFF" w:themeFill="background1"/>
            <w:lang w:val="id-ID"/>
          </w:rPr>
          <w:t>gmail</w:t>
        </w:r>
        <w:r w:rsidR="004D072F" w:rsidRPr="00422415">
          <w:rPr>
            <w:rStyle w:val="Hyperlink"/>
            <w:rFonts w:ascii="Times New Roman" w:hAnsi="Times New Roman" w:cs="Times New Roman"/>
            <w:color w:val="auto"/>
            <w:u w:val="none"/>
            <w:shd w:val="clear" w:color="auto" w:fill="FFFFFF" w:themeFill="background1"/>
          </w:rPr>
          <w:t>.com</w:t>
        </w:r>
      </w:hyperlink>
      <w:r w:rsidR="004D072F" w:rsidRPr="00422415">
        <w:rPr>
          <w:rFonts w:ascii="Times New Roman" w:hAnsi="Times New Roman" w:cs="Times New Roman"/>
          <w:shd w:val="clear" w:color="auto" w:fill="FFFFFF" w:themeFill="background1"/>
        </w:rPr>
        <w:t>.</w:t>
      </w:r>
    </w:p>
    <w:p w:rsidR="004D072F" w:rsidRPr="00422415" w:rsidRDefault="004D072F" w:rsidP="00422415">
      <w:pPr>
        <w:rPr>
          <w:rFonts w:ascii="Times New Roman" w:hAnsi="Times New Roman" w:cs="Times New Roman"/>
        </w:rPr>
      </w:pPr>
    </w:p>
    <w:p w:rsidR="004D072F" w:rsidRPr="00422415" w:rsidRDefault="00422415" w:rsidP="00422415">
      <w:pPr>
        <w:spacing w:after="0"/>
        <w:rPr>
          <w:rFonts w:ascii="Times New Roman" w:hAnsi="Times New Roman" w:cs="Times New Roman"/>
          <w:b/>
        </w:rPr>
      </w:pPr>
      <w:r w:rsidRPr="00422415">
        <w:rPr>
          <w:rFonts w:ascii="Times New Roman" w:hAnsi="Times New Roman" w:cs="Times New Roman"/>
          <w:b/>
        </w:rPr>
        <w:t>Abstrak</w:t>
      </w:r>
    </w:p>
    <w:p w:rsidR="004D072F" w:rsidRPr="00422415" w:rsidRDefault="004D072F" w:rsidP="00422415">
      <w:pPr>
        <w:pStyle w:val="ListParagraph"/>
        <w:ind w:left="0"/>
        <w:rPr>
          <w:rFonts w:ascii="Times New Roman" w:hAnsi="Times New Roman"/>
          <w:sz w:val="22"/>
          <w:szCs w:val="22"/>
        </w:rPr>
      </w:pPr>
      <w:r w:rsidRPr="00422415">
        <w:rPr>
          <w:rFonts w:ascii="Times New Roman" w:hAnsi="Times New Roman"/>
          <w:sz w:val="22"/>
          <w:szCs w:val="22"/>
        </w:rPr>
        <w:t>Perawat dalam menjalankan profesinya sangat rawan terhadap stres, kondisi ini dipicu karena adanya tuntutan dari pihak organisasi dan interaksinya dengan pekerjaan yang sering mendatangkan konflik</w:t>
      </w:r>
      <w:r w:rsidRPr="00422415">
        <w:rPr>
          <w:rFonts w:ascii="Times New Roman" w:hAnsi="Times New Roman"/>
          <w:sz w:val="22"/>
          <w:szCs w:val="22"/>
          <w:lang w:val="id-ID"/>
        </w:rPr>
        <w:t>.</w:t>
      </w:r>
      <w:r w:rsidRPr="00422415">
        <w:rPr>
          <w:rFonts w:ascii="Times New Roman" w:hAnsi="Times New Roman"/>
          <w:sz w:val="22"/>
          <w:szCs w:val="22"/>
        </w:rPr>
        <w:t>Perawat memiliki tingkat Stress yang lebih tinggi bila dibandingkan dengan dokter dan apoteker</w:t>
      </w:r>
      <w:r w:rsidRPr="00422415">
        <w:rPr>
          <w:rFonts w:ascii="Times New Roman" w:hAnsi="Times New Roman"/>
          <w:sz w:val="22"/>
          <w:szCs w:val="22"/>
          <w:lang w:val="id-ID"/>
        </w:rPr>
        <w:t xml:space="preserve">. </w:t>
      </w:r>
      <w:r w:rsidRPr="00422415">
        <w:rPr>
          <w:rFonts w:ascii="Times New Roman" w:hAnsi="Times New Roman"/>
          <w:sz w:val="22"/>
          <w:szCs w:val="22"/>
        </w:rPr>
        <w:t xml:space="preserve">Sekitar 50,9% perawat yang bekerja di empat provinsi di Indonesia tahun 2006 mengalami Stress Kerja. Perawat sering mengalami pusing dan, kelelahan, karena beban kerja yang tinggi. Hal tersebut menyebabkan ketidakhadiran meningkat, menurunnya produktivitas sehingga berdampak pada penurunan mutu pelayanan. Tujuan penelitian ini adalah untuk mengetahui pengaruh </w:t>
      </w:r>
      <w:r w:rsidRPr="00422415">
        <w:rPr>
          <w:rFonts w:ascii="Times New Roman" w:hAnsi="Times New Roman"/>
          <w:i/>
          <w:sz w:val="22"/>
          <w:szCs w:val="22"/>
        </w:rPr>
        <w:t>Locus Of Control</w:t>
      </w:r>
      <w:r w:rsidRPr="00422415">
        <w:rPr>
          <w:rFonts w:ascii="Times New Roman" w:hAnsi="Times New Roman"/>
          <w:sz w:val="22"/>
          <w:szCs w:val="22"/>
        </w:rPr>
        <w:t xml:space="preserve"> terhadap stres kerja perawat di ruang rawat inap Rumah Sakit Umum Daerah Kota Madya Salatiga. Jenis penelitian yang digunakan adalah expalanatory research dengan pendekatan </w:t>
      </w:r>
      <w:r w:rsidRPr="00422415">
        <w:rPr>
          <w:rFonts w:ascii="Times New Roman" w:hAnsi="Times New Roman"/>
          <w:sz w:val="22"/>
          <w:szCs w:val="22"/>
          <w:lang w:val="sv-SE"/>
        </w:rPr>
        <w:t xml:space="preserve">cross sectional yang melibatkan 149 Perawat ruang rawat inap. </w:t>
      </w:r>
      <w:r w:rsidRPr="00422415">
        <w:rPr>
          <w:rFonts w:ascii="Times New Roman" w:hAnsi="Times New Roman"/>
          <w:sz w:val="22"/>
          <w:szCs w:val="22"/>
        </w:rPr>
        <w:t xml:space="preserve">Hasil penelitian didapatkan perawat yang mengalami stress kerja adalah perawat yang mempunyai Eksternal </w:t>
      </w:r>
      <w:r w:rsidRPr="00422415">
        <w:rPr>
          <w:rFonts w:ascii="Times New Roman" w:hAnsi="Times New Roman"/>
          <w:i/>
          <w:sz w:val="22"/>
          <w:szCs w:val="22"/>
        </w:rPr>
        <w:t xml:space="preserve">Locus </w:t>
      </w:r>
      <w:r w:rsidR="00422415">
        <w:rPr>
          <w:rFonts w:ascii="Times New Roman" w:hAnsi="Times New Roman"/>
          <w:i/>
          <w:sz w:val="22"/>
          <w:szCs w:val="22"/>
        </w:rPr>
        <w:t xml:space="preserve">of </w:t>
      </w:r>
      <w:r w:rsidRPr="00422415">
        <w:rPr>
          <w:rFonts w:ascii="Times New Roman" w:hAnsi="Times New Roman"/>
          <w:i/>
          <w:sz w:val="22"/>
          <w:szCs w:val="22"/>
        </w:rPr>
        <w:t>Control</w:t>
      </w:r>
      <w:r w:rsidRPr="00422415">
        <w:rPr>
          <w:rFonts w:ascii="Times New Roman" w:hAnsi="Times New Roman"/>
          <w:sz w:val="22"/>
          <w:szCs w:val="22"/>
        </w:rPr>
        <w:t xml:space="preserve"> sehingga diharapkan dapat menanggulangi stress yang mungkin terjadi sehingga dapat memperbaiki mutu pelayanan.</w:t>
      </w:r>
    </w:p>
    <w:p w:rsidR="004D072F" w:rsidRPr="00422415" w:rsidRDefault="004D072F" w:rsidP="00422415">
      <w:pPr>
        <w:pStyle w:val="ListParagraph"/>
        <w:ind w:left="0" w:firstLine="720"/>
        <w:rPr>
          <w:rFonts w:ascii="Times New Roman" w:hAnsi="Times New Roman"/>
          <w:sz w:val="22"/>
          <w:szCs w:val="22"/>
        </w:rPr>
      </w:pPr>
    </w:p>
    <w:p w:rsidR="004D072F" w:rsidRPr="00422415" w:rsidRDefault="004D072F" w:rsidP="00422415">
      <w:pPr>
        <w:spacing w:after="0"/>
        <w:rPr>
          <w:rFonts w:ascii="Times New Roman" w:hAnsi="Times New Roman" w:cs="Times New Roman"/>
        </w:rPr>
      </w:pPr>
      <w:r w:rsidRPr="00422415">
        <w:rPr>
          <w:rFonts w:ascii="Times New Roman" w:hAnsi="Times New Roman" w:cs="Times New Roman"/>
          <w:b/>
        </w:rPr>
        <w:t>Kata kunci</w:t>
      </w:r>
      <w:r w:rsidRPr="00422415">
        <w:rPr>
          <w:rFonts w:ascii="Times New Roman" w:hAnsi="Times New Roman" w:cs="Times New Roman"/>
        </w:rPr>
        <w:t xml:space="preserve">: </w:t>
      </w:r>
      <w:r w:rsidRPr="00422415">
        <w:rPr>
          <w:rFonts w:ascii="Times New Roman" w:hAnsi="Times New Roman" w:cs="Times New Roman"/>
          <w:i/>
        </w:rPr>
        <w:t>Locus Of  Control</w:t>
      </w:r>
      <w:r w:rsidRPr="00422415">
        <w:rPr>
          <w:rFonts w:ascii="Times New Roman" w:hAnsi="Times New Roman" w:cs="Times New Roman"/>
        </w:rPr>
        <w:t>, stress kerja perawat.</w:t>
      </w: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422415" w:rsidRDefault="00422415" w:rsidP="00422415">
      <w:pPr>
        <w:spacing w:after="0"/>
        <w:rPr>
          <w:rFonts w:ascii="Times New Roman" w:hAnsi="Times New Roman" w:cs="Times New Roman"/>
          <w:b/>
        </w:rPr>
      </w:pPr>
    </w:p>
    <w:p w:rsidR="00306195" w:rsidRDefault="00306195" w:rsidP="00306195">
      <w:pPr>
        <w:spacing w:after="0"/>
        <w:jc w:val="center"/>
        <w:rPr>
          <w:rFonts w:ascii="Times New Roman" w:hAnsi="Times New Roman" w:cs="Times New Roman"/>
          <w:b/>
        </w:rPr>
      </w:pPr>
      <w:r w:rsidRPr="00422415">
        <w:rPr>
          <w:rFonts w:ascii="Times New Roman" w:hAnsi="Times New Roman" w:cs="Times New Roman"/>
          <w:b/>
        </w:rPr>
        <w:t xml:space="preserve">THE INFLUENCE OF LOCUS OF CONTROL ON THE OCCURRENCE </w:t>
      </w:r>
    </w:p>
    <w:p w:rsidR="00306195" w:rsidRDefault="00306195" w:rsidP="00306195">
      <w:pPr>
        <w:spacing w:after="0"/>
        <w:jc w:val="center"/>
        <w:rPr>
          <w:rFonts w:ascii="Times New Roman" w:hAnsi="Times New Roman" w:cs="Times New Roman"/>
          <w:b/>
        </w:rPr>
      </w:pPr>
      <w:r w:rsidRPr="00422415">
        <w:rPr>
          <w:rFonts w:ascii="Times New Roman" w:hAnsi="Times New Roman" w:cs="Times New Roman"/>
          <w:b/>
        </w:rPr>
        <w:t>OF STRESS WORK NURSES</w:t>
      </w:r>
      <w:r>
        <w:rPr>
          <w:rFonts w:ascii="Times New Roman" w:hAnsi="Times New Roman" w:cs="Times New Roman"/>
          <w:b/>
        </w:rPr>
        <w:t xml:space="preserve"> </w:t>
      </w:r>
      <w:r w:rsidRPr="00422415">
        <w:rPr>
          <w:rFonts w:ascii="Times New Roman" w:hAnsi="Times New Roman" w:cs="Times New Roman"/>
          <w:b/>
        </w:rPr>
        <w:t xml:space="preserve">IN THE INPATIENT ROOM OF THE </w:t>
      </w:r>
    </w:p>
    <w:p w:rsidR="00422415" w:rsidRDefault="00306195" w:rsidP="00306195">
      <w:pPr>
        <w:spacing w:after="0"/>
        <w:jc w:val="center"/>
        <w:rPr>
          <w:rFonts w:ascii="Times New Roman" w:hAnsi="Times New Roman" w:cs="Times New Roman"/>
          <w:b/>
        </w:rPr>
      </w:pPr>
      <w:r w:rsidRPr="00422415">
        <w:rPr>
          <w:rFonts w:ascii="Times New Roman" w:hAnsi="Times New Roman" w:cs="Times New Roman"/>
          <w:b/>
        </w:rPr>
        <w:t>CITY GENERAL HOSPITAL SALATIGA</w:t>
      </w:r>
    </w:p>
    <w:p w:rsidR="00306195" w:rsidRDefault="00306195" w:rsidP="00306195">
      <w:pPr>
        <w:spacing w:after="0"/>
        <w:jc w:val="center"/>
        <w:rPr>
          <w:rFonts w:ascii="Times New Roman" w:hAnsi="Times New Roman" w:cs="Times New Roman"/>
          <w:b/>
        </w:rPr>
      </w:pPr>
    </w:p>
    <w:p w:rsidR="00306195" w:rsidRDefault="00306195" w:rsidP="00306195">
      <w:pPr>
        <w:spacing w:after="0"/>
        <w:jc w:val="center"/>
        <w:rPr>
          <w:rFonts w:ascii="Times New Roman" w:hAnsi="Times New Roman" w:cs="Times New Roman"/>
          <w:b/>
        </w:rPr>
      </w:pPr>
    </w:p>
    <w:p w:rsidR="004D072F" w:rsidRPr="00306195" w:rsidRDefault="00306195" w:rsidP="00422415">
      <w:pPr>
        <w:spacing w:after="0"/>
        <w:rPr>
          <w:rFonts w:ascii="Times New Roman" w:hAnsi="Times New Roman" w:cs="Times New Roman"/>
          <w:b/>
        </w:rPr>
      </w:pPr>
      <w:r w:rsidRPr="00306195">
        <w:rPr>
          <w:rFonts w:ascii="Times New Roman" w:hAnsi="Times New Roman" w:cs="Times New Roman"/>
          <w:b/>
        </w:rPr>
        <w:t>Abstract</w:t>
      </w:r>
    </w:p>
    <w:p w:rsidR="004D072F" w:rsidRPr="00306195" w:rsidRDefault="004D072F" w:rsidP="00422415">
      <w:pPr>
        <w:rPr>
          <w:rFonts w:ascii="Times New Roman" w:hAnsi="Times New Roman" w:cs="Times New Roman"/>
        </w:rPr>
      </w:pPr>
      <w:r w:rsidRPr="00306195">
        <w:rPr>
          <w:rFonts w:ascii="Times New Roman" w:hAnsi="Times New Roman" w:cs="Times New Roman"/>
        </w:rPr>
        <w:t>Nurses in carrying out their profession are vulnerable to stress, this condition occurs because of the demands of the organization and its interaction with the work that often brings conflict. Nurses have a higher level of stress compared to doctors and pharmacists.Approximately 50.9 % of nurses working in four provinces in Indonesia in 2006 suffered Work Stress . Nurses often experience dizziness and fatigue , due to a high workload . This causes increased absenteeism , decreased productivity so that the impact on the quality of hospital services . The purpose of this study was to determine the effect of work stress Personality of the nurse in the inpatient unit District General Hospital Municipality Salatiga . This type of research is expalanatory research with cross sectional stud</w:t>
      </w:r>
      <w:r w:rsidR="00D4102F">
        <w:rPr>
          <w:rFonts w:ascii="Times New Roman" w:hAnsi="Times New Roman" w:cs="Times New Roman"/>
        </w:rPr>
        <w:t>y involving 149 inpatient nurse</w:t>
      </w:r>
      <w:r w:rsidRPr="00306195">
        <w:rPr>
          <w:rFonts w:ascii="Times New Roman" w:hAnsi="Times New Roman" w:cs="Times New Roman"/>
        </w:rPr>
        <w:t>. The result showed nurses who experience job stress is a nurse who has a Extetrnal Locus Control which is expected to policy holders can cope with stress that occurs, so can holding stress and improve the quality of hospital services.</w:t>
      </w:r>
    </w:p>
    <w:p w:rsidR="004D072F" w:rsidRPr="00306195" w:rsidRDefault="004D072F" w:rsidP="00422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12121"/>
        </w:rPr>
      </w:pPr>
      <w:r w:rsidRPr="00306195">
        <w:rPr>
          <w:rFonts w:ascii="Times New Roman" w:eastAsia="Times New Roman" w:hAnsi="Times New Roman" w:cs="Times New Roman"/>
          <w:b/>
          <w:color w:val="212121"/>
        </w:rPr>
        <w:t>Keywords</w:t>
      </w:r>
      <w:r w:rsidR="00306195" w:rsidRPr="00306195">
        <w:rPr>
          <w:rFonts w:ascii="Times New Roman" w:eastAsia="Times New Roman" w:hAnsi="Times New Roman" w:cs="Times New Roman"/>
          <w:color w:val="212121"/>
        </w:rPr>
        <w:t xml:space="preserve"> : Locus o</w:t>
      </w:r>
      <w:r w:rsidRPr="00306195">
        <w:rPr>
          <w:rFonts w:ascii="Times New Roman" w:eastAsia="Times New Roman" w:hAnsi="Times New Roman" w:cs="Times New Roman"/>
          <w:color w:val="212121"/>
        </w:rPr>
        <w:t xml:space="preserve">f </w:t>
      </w:r>
      <w:r w:rsidR="00306195" w:rsidRPr="00306195">
        <w:rPr>
          <w:rFonts w:ascii="Times New Roman" w:eastAsia="Times New Roman" w:hAnsi="Times New Roman" w:cs="Times New Roman"/>
          <w:color w:val="212121"/>
        </w:rPr>
        <w:t>control, job stress of nurses</w:t>
      </w:r>
      <w:r w:rsidRPr="00306195">
        <w:rPr>
          <w:rFonts w:ascii="Times New Roman" w:eastAsia="Times New Roman" w:hAnsi="Times New Roman" w:cs="Times New Roman"/>
          <w:color w:val="212121"/>
        </w:rPr>
        <w:t>.</w:t>
      </w:r>
    </w:p>
    <w:p w:rsidR="004D072F" w:rsidRPr="00306195" w:rsidRDefault="004D072F" w:rsidP="00422415">
      <w:pPr>
        <w:rPr>
          <w:rFonts w:ascii="Times New Roman" w:hAnsi="Times New Roman" w:cs="Times New Roman"/>
          <w:i/>
        </w:rPr>
      </w:pPr>
    </w:p>
    <w:p w:rsidR="004D072F" w:rsidRPr="00306195" w:rsidRDefault="00306195" w:rsidP="00306195">
      <w:pPr>
        <w:spacing w:after="0"/>
        <w:rPr>
          <w:rFonts w:ascii="Times New Roman" w:hAnsi="Times New Roman" w:cs="Times New Roman"/>
          <w:b/>
        </w:rPr>
        <w:sectPr w:rsidR="004D072F" w:rsidRPr="00306195" w:rsidSect="00CE15A8">
          <w:footerReference w:type="default" r:id="rId8"/>
          <w:pgSz w:w="12240" w:h="15840"/>
          <w:pgMar w:top="1701" w:right="1701" w:bottom="1701" w:left="1701" w:header="720" w:footer="720" w:gutter="0"/>
          <w:pgNumType w:start="10"/>
          <w:cols w:space="720"/>
          <w:docGrid w:linePitch="360"/>
        </w:sectPr>
      </w:pPr>
      <w:r w:rsidRPr="00422415">
        <w:rPr>
          <w:rFonts w:ascii="Times New Roman" w:hAnsi="Times New Roman" w:cs="Times New Roman"/>
          <w:b/>
        </w:rPr>
        <w:t>Pendahuluan</w:t>
      </w:r>
    </w:p>
    <w:p w:rsidR="00963BAB" w:rsidRDefault="004D072F" w:rsidP="00306195">
      <w:pPr>
        <w:spacing w:after="0"/>
        <w:ind w:firstLine="567"/>
        <w:rPr>
          <w:rFonts w:ascii="Times New Roman" w:hAnsi="Times New Roman" w:cs="Times New Roman"/>
        </w:rPr>
      </w:pPr>
      <w:r w:rsidRPr="00422415">
        <w:rPr>
          <w:rFonts w:ascii="Times New Roman" w:hAnsi="Times New Roman" w:cs="Times New Roman"/>
        </w:rPr>
        <w:lastRenderedPageBreak/>
        <w:t xml:space="preserve">Hasil Survey </w:t>
      </w:r>
      <w:r w:rsidRPr="00422415">
        <w:rPr>
          <w:rFonts w:ascii="Times New Roman" w:hAnsi="Times New Roman" w:cs="Times New Roman"/>
          <w:i/>
        </w:rPr>
        <w:t>Statistic</w:t>
      </w:r>
      <w:r w:rsidRPr="00422415">
        <w:rPr>
          <w:rFonts w:ascii="Times New Roman" w:hAnsi="Times New Roman" w:cs="Times New Roman"/>
        </w:rPr>
        <w:t xml:space="preserve"> kesehatan Australia barat menunjukkan adanya peningkatan kasus akibat </w:t>
      </w:r>
      <w:r w:rsidRPr="00422415">
        <w:rPr>
          <w:rFonts w:ascii="Times New Roman" w:hAnsi="Times New Roman" w:cs="Times New Roman"/>
          <w:i/>
        </w:rPr>
        <w:t>Stress</w:t>
      </w:r>
      <w:r w:rsidRPr="00422415">
        <w:rPr>
          <w:rFonts w:ascii="Times New Roman" w:hAnsi="Times New Roman" w:cs="Times New Roman"/>
        </w:rPr>
        <w:t xml:space="preserve"> kerja yang fantastis yaitu 205 kasus tuntutan hak asuransi gangguan kesehatan akibat </w:t>
      </w:r>
      <w:r w:rsidRPr="00422415">
        <w:rPr>
          <w:rFonts w:ascii="Times New Roman" w:hAnsi="Times New Roman" w:cs="Times New Roman"/>
          <w:i/>
        </w:rPr>
        <w:t>Stress</w:t>
      </w:r>
      <w:r w:rsidRPr="00422415">
        <w:rPr>
          <w:rFonts w:ascii="Times New Roman" w:hAnsi="Times New Roman" w:cs="Times New Roman"/>
        </w:rPr>
        <w:t xml:space="preserve"> di tempat kerja pada kurun waktu 1993/1994 yang bertambah menjadi 380 kasus pada kurun waktu 1994/1995. Pada survey ini juga dinyatakan bahwa pekerja laki-laki kehilangan kira-kira 50,8 hari kerja  pada setiap kasus tuntutan hak asuransi, sedangkan pekerja wanita kehilangan kira-kira 58,5 hari kerja. </w:t>
      </w:r>
    </w:p>
    <w:p w:rsidR="004D072F" w:rsidRPr="00422415" w:rsidRDefault="00963BAB" w:rsidP="00306195">
      <w:pPr>
        <w:spacing w:after="0"/>
        <w:ind w:firstLine="567"/>
        <w:rPr>
          <w:rFonts w:ascii="Times New Roman" w:hAnsi="Times New Roman" w:cs="Times New Roman"/>
        </w:rPr>
      </w:pPr>
      <w:r w:rsidRPr="00422415">
        <w:rPr>
          <w:rFonts w:ascii="Times New Roman" w:hAnsi="Times New Roman" w:cs="Times New Roman"/>
        </w:rPr>
        <w:t xml:space="preserve">Harus </w:t>
      </w:r>
      <w:r w:rsidR="004D072F" w:rsidRPr="00422415">
        <w:rPr>
          <w:rFonts w:ascii="Times New Roman" w:hAnsi="Times New Roman" w:cs="Times New Roman"/>
        </w:rPr>
        <w:t>diakui bahwa stres akibat kerja merupakan masalah kesehatan kerja yang penting,yang akan menyebabkan penurunan produktivitas kerja secara bermakna</w:t>
      </w:r>
      <w:r w:rsidR="004D072F" w:rsidRPr="00422415">
        <w:rPr>
          <w:rFonts w:ascii="Times New Roman" w:hAnsi="Times New Roman" w:cs="Times New Roman"/>
          <w:i/>
        </w:rPr>
        <w:t xml:space="preserve"> Force Survey</w:t>
      </w:r>
      <w:r w:rsidR="004D072F" w:rsidRPr="00422415">
        <w:rPr>
          <w:rFonts w:ascii="Times New Roman" w:hAnsi="Times New Roman" w:cs="Times New Roman"/>
        </w:rPr>
        <w:t xml:space="preserve"> pada tahun 1990 menemukan adanya 182.700 kasus akibat kerja di Inggris. Sedangkan pada tahun 1995, menurut </w:t>
      </w:r>
      <w:r w:rsidR="004D072F" w:rsidRPr="00422415">
        <w:rPr>
          <w:rFonts w:ascii="Times New Roman" w:hAnsi="Times New Roman" w:cs="Times New Roman"/>
          <w:i/>
        </w:rPr>
        <w:t>Survey Of Self Reported Work Related III Health</w:t>
      </w:r>
      <w:r w:rsidR="004D072F" w:rsidRPr="00422415">
        <w:rPr>
          <w:rFonts w:ascii="Times New Roman" w:hAnsi="Times New Roman" w:cs="Times New Roman"/>
        </w:rPr>
        <w:t xml:space="preserve"> (SWI) di Inggris menyatakan bahwa terdapat kurang lebih 500.000 individu percaya bahwa dirinya menderita gangguan kesehatan akibat </w:t>
      </w:r>
      <w:r w:rsidR="004D072F" w:rsidRPr="00422415">
        <w:rPr>
          <w:rFonts w:ascii="Times New Roman" w:hAnsi="Times New Roman" w:cs="Times New Roman"/>
          <w:i/>
        </w:rPr>
        <w:t xml:space="preserve">Stress </w:t>
      </w:r>
      <w:r w:rsidR="004D072F" w:rsidRPr="00422415">
        <w:rPr>
          <w:rFonts w:ascii="Times New Roman" w:hAnsi="Times New Roman" w:cs="Times New Roman"/>
        </w:rPr>
        <w:t xml:space="preserve">di </w:t>
      </w:r>
      <w:r w:rsidR="004D072F" w:rsidRPr="00422415">
        <w:rPr>
          <w:rFonts w:ascii="Times New Roman" w:hAnsi="Times New Roman" w:cs="Times New Roman"/>
          <w:lang w:val="id-ID"/>
        </w:rPr>
        <w:t xml:space="preserve">tempat kerjanya. </w:t>
      </w:r>
      <w:r w:rsidR="004D072F" w:rsidRPr="00422415">
        <w:rPr>
          <w:rFonts w:ascii="Times New Roman" w:hAnsi="Times New Roman" w:cs="Times New Roman"/>
        </w:rPr>
        <w:t xml:space="preserve">1994/1995. </w:t>
      </w:r>
    </w:p>
    <w:p w:rsidR="00963BAB" w:rsidRDefault="004D072F" w:rsidP="00306195">
      <w:pPr>
        <w:spacing w:after="0"/>
        <w:rPr>
          <w:rFonts w:ascii="Times New Roman" w:hAnsi="Times New Roman" w:cs="Times New Roman"/>
        </w:rPr>
      </w:pPr>
      <w:r w:rsidRPr="00422415">
        <w:rPr>
          <w:rFonts w:ascii="Times New Roman" w:hAnsi="Times New Roman" w:cs="Times New Roman"/>
        </w:rPr>
        <w:t xml:space="preserve">   </w:t>
      </w:r>
    </w:p>
    <w:p w:rsidR="00963BAB" w:rsidRDefault="00963BAB" w:rsidP="00306195">
      <w:pPr>
        <w:spacing w:after="0"/>
        <w:rPr>
          <w:rFonts w:ascii="Times New Roman" w:hAnsi="Times New Roman" w:cs="Times New Roman"/>
        </w:rPr>
      </w:pPr>
    </w:p>
    <w:p w:rsidR="00963BAB" w:rsidRDefault="004D072F" w:rsidP="00963BAB">
      <w:pPr>
        <w:spacing w:after="0"/>
        <w:ind w:firstLine="567"/>
        <w:rPr>
          <w:rFonts w:ascii="Times New Roman" w:hAnsi="Times New Roman" w:cs="Times New Roman"/>
          <w:vertAlign w:val="superscript"/>
        </w:rPr>
      </w:pPr>
      <w:r w:rsidRPr="00422415">
        <w:rPr>
          <w:rFonts w:ascii="Times New Roman" w:hAnsi="Times New Roman" w:cs="Times New Roman"/>
        </w:rPr>
        <w:lastRenderedPageBreak/>
        <w:t xml:space="preserve">Perawat dalam menjalankan profesinya sangat rawan terhadap stres, kondisi ini dipicu karena adanya tuntutan dari pihak organisasi dan interaksinya dengan pekerjaan yang sering mendatangkan konflik atas apa yang dilakukan serta beban kerja yang berat. Hal ini diperkuat dengan penelitian yang dilakukan oleh Schaufeli menunjukkan profesi bidang kesehatan, perawat memiliki tingkat </w:t>
      </w:r>
      <w:r w:rsidRPr="00422415">
        <w:rPr>
          <w:rFonts w:ascii="Times New Roman" w:hAnsi="Times New Roman" w:cs="Times New Roman"/>
          <w:i/>
        </w:rPr>
        <w:t>Stress</w:t>
      </w:r>
      <w:r w:rsidRPr="00422415">
        <w:rPr>
          <w:rFonts w:ascii="Times New Roman" w:hAnsi="Times New Roman" w:cs="Times New Roman"/>
        </w:rPr>
        <w:t xml:space="preserve"> yang lebih tinggi bila dibandingkan dengan dokter dan apoteker.</w:t>
      </w:r>
      <w:r w:rsidR="00C27931">
        <w:rPr>
          <w:rFonts w:ascii="Times New Roman" w:hAnsi="Times New Roman" w:cs="Times New Roman"/>
          <w:vertAlign w:val="superscript"/>
        </w:rPr>
        <w:t>1</w:t>
      </w:r>
      <w:r w:rsidRPr="00422415">
        <w:rPr>
          <w:rFonts w:ascii="Times New Roman" w:hAnsi="Times New Roman" w:cs="Times New Roman"/>
        </w:rPr>
        <w:t xml:space="preserve"> </w:t>
      </w:r>
      <w:r w:rsidRPr="00C27931">
        <w:rPr>
          <w:rFonts w:ascii="Times New Roman" w:hAnsi="Times New Roman" w:cs="Times New Roman"/>
        </w:rPr>
        <w:t>Rachmawati (2001),</w:t>
      </w:r>
      <w:r w:rsidRPr="00422415">
        <w:rPr>
          <w:rFonts w:ascii="Times New Roman" w:hAnsi="Times New Roman" w:cs="Times New Roman"/>
        </w:rPr>
        <w:t xml:space="preserve"> menyebutkan hasil survey yang dilakukan Persatuan Perawat Nasiona</w:t>
      </w:r>
      <w:r w:rsidR="00963BAB">
        <w:rPr>
          <w:rFonts w:ascii="Times New Roman" w:hAnsi="Times New Roman" w:cs="Times New Roman"/>
        </w:rPr>
        <w:t>l Indonesia (PPNI) tahun 2006 m</w:t>
      </w:r>
      <w:r w:rsidRPr="00422415">
        <w:rPr>
          <w:rFonts w:ascii="Times New Roman" w:hAnsi="Times New Roman" w:cs="Times New Roman"/>
        </w:rPr>
        <w:t>enunjukkan sekitar 50,9% perawat yang bekerja di empat provinsi di Indonesia mengalami Stress Kerja Perawat.</w:t>
      </w:r>
      <w:r w:rsidR="00963BAB">
        <w:rPr>
          <w:rFonts w:ascii="Times New Roman" w:hAnsi="Times New Roman" w:cs="Times New Roman"/>
          <w:vertAlign w:val="superscript"/>
        </w:rPr>
        <w:t>2</w:t>
      </w:r>
    </w:p>
    <w:p w:rsidR="00963BAB" w:rsidRDefault="004D072F" w:rsidP="00963BAB">
      <w:pPr>
        <w:spacing w:after="0"/>
        <w:ind w:firstLine="567"/>
        <w:rPr>
          <w:rFonts w:ascii="Times New Roman" w:hAnsi="Times New Roman" w:cs="Times New Roman"/>
        </w:rPr>
      </w:pPr>
      <w:r w:rsidRPr="00422415">
        <w:rPr>
          <w:rFonts w:ascii="Times New Roman" w:hAnsi="Times New Roman" w:cs="Times New Roman"/>
        </w:rPr>
        <w:t>Perawat sering mengalami pusing, lelah, tidak bisa beristirahat karena beban kerja yang tinggi dan menyita waktu. Hasil penelitian</w:t>
      </w:r>
      <w:r w:rsidRPr="00963BAB">
        <w:rPr>
          <w:rFonts w:ascii="Times New Roman" w:hAnsi="Times New Roman" w:cs="Times New Roman"/>
        </w:rPr>
        <w:t xml:space="preserve"> Fansiska Dewi </w:t>
      </w:r>
      <w:r w:rsidR="00963BAB" w:rsidRPr="00963BAB">
        <w:rPr>
          <w:rFonts w:ascii="Times New Roman" w:hAnsi="Times New Roman" w:cs="Times New Roman"/>
        </w:rPr>
        <w:t>(</w:t>
      </w:r>
      <w:r w:rsidRPr="00963BAB">
        <w:rPr>
          <w:rFonts w:ascii="Times New Roman" w:hAnsi="Times New Roman" w:cs="Times New Roman"/>
        </w:rPr>
        <w:t>2013</w:t>
      </w:r>
      <w:r w:rsidR="00963BAB" w:rsidRPr="00963BAB">
        <w:rPr>
          <w:rFonts w:ascii="Times New Roman" w:hAnsi="Times New Roman" w:cs="Times New Roman"/>
        </w:rPr>
        <w:t>)</w:t>
      </w:r>
      <w:r w:rsidRPr="00963BAB">
        <w:rPr>
          <w:rFonts w:ascii="Times New Roman" w:hAnsi="Times New Roman" w:cs="Times New Roman"/>
        </w:rPr>
        <w:t xml:space="preserve"> </w:t>
      </w:r>
      <w:r w:rsidRPr="00422415">
        <w:rPr>
          <w:rFonts w:ascii="Times New Roman" w:hAnsi="Times New Roman" w:cs="Times New Roman"/>
        </w:rPr>
        <w:t>terdapat hubungan yang signifikan antar beban kerja perawat terhadap stress kerja perawat.</w:t>
      </w:r>
      <w:r w:rsidR="00963BAB">
        <w:rPr>
          <w:rFonts w:ascii="Times New Roman" w:hAnsi="Times New Roman" w:cs="Times New Roman"/>
        </w:rPr>
        <w:t xml:space="preserve"> </w:t>
      </w:r>
      <w:r w:rsidRPr="00422415">
        <w:rPr>
          <w:rFonts w:ascii="Times New Roman" w:hAnsi="Times New Roman" w:cs="Times New Roman"/>
        </w:rPr>
        <w:t>Beban kerja perawat di rumah sakit meliputi beban kerja fisik dan mental.</w:t>
      </w:r>
      <w:r w:rsidR="00963BAB">
        <w:rPr>
          <w:rFonts w:ascii="Times New Roman" w:hAnsi="Times New Roman" w:cs="Times New Roman"/>
          <w:vertAlign w:val="superscript"/>
        </w:rPr>
        <w:t>3</w:t>
      </w:r>
      <w:r w:rsidRPr="00422415">
        <w:rPr>
          <w:rFonts w:ascii="Times New Roman" w:hAnsi="Times New Roman" w:cs="Times New Roman"/>
        </w:rPr>
        <w:t xml:space="preserve"> Beban kerja fisik meliputi </w:t>
      </w:r>
    </w:p>
    <w:p w:rsidR="00963BAB" w:rsidRDefault="00963BAB" w:rsidP="00963BAB">
      <w:pPr>
        <w:spacing w:after="0"/>
        <w:ind w:firstLine="567"/>
        <w:rPr>
          <w:rFonts w:ascii="Times New Roman" w:hAnsi="Times New Roman" w:cs="Times New Roman"/>
        </w:rPr>
      </w:pPr>
    </w:p>
    <w:p w:rsidR="00963BAB" w:rsidRDefault="004D072F" w:rsidP="00963BAB">
      <w:pPr>
        <w:spacing w:after="0"/>
        <w:rPr>
          <w:rFonts w:ascii="Times New Roman" w:hAnsi="Times New Roman" w:cs="Times New Roman"/>
        </w:rPr>
      </w:pPr>
      <w:r w:rsidRPr="00422415">
        <w:rPr>
          <w:rFonts w:ascii="Times New Roman" w:hAnsi="Times New Roman" w:cs="Times New Roman"/>
        </w:rPr>
        <w:lastRenderedPageBreak/>
        <w:t xml:space="preserve">mengangkat pasien, memandikan pasien, membantu pasien ke kamar mandi, dan sebagainya. Sedangkan beban kerja yang bersifat mental dapat berupa bekerja dengan </w:t>
      </w:r>
      <w:r w:rsidRPr="00422415">
        <w:rPr>
          <w:rFonts w:ascii="Times New Roman" w:hAnsi="Times New Roman" w:cs="Times New Roman"/>
          <w:i/>
        </w:rPr>
        <w:t xml:space="preserve">Shift </w:t>
      </w:r>
      <w:r w:rsidRPr="00422415">
        <w:rPr>
          <w:rFonts w:ascii="Times New Roman" w:hAnsi="Times New Roman" w:cs="Times New Roman"/>
        </w:rPr>
        <w:t>atau bergiliran pagi, siang dan malam, kompleksitas pekerjaan, mempersiapkan mental dan rohani pasien dan keluarga terutama bagi yang akan memerlukan operasi atau dalam keadaan kritis.</w:t>
      </w:r>
    </w:p>
    <w:p w:rsidR="00963BAB" w:rsidRDefault="004D072F" w:rsidP="00963BAB">
      <w:pPr>
        <w:spacing w:after="0"/>
        <w:ind w:firstLine="567"/>
        <w:rPr>
          <w:rFonts w:ascii="Times New Roman" w:hAnsi="Times New Roman" w:cs="Times New Roman"/>
          <w:vertAlign w:val="superscript"/>
        </w:rPr>
      </w:pPr>
      <w:r w:rsidRPr="00422415">
        <w:rPr>
          <w:rFonts w:ascii="Times New Roman" w:hAnsi="Times New Roman" w:cs="Times New Roman"/>
        </w:rPr>
        <w:t>Hasil penelitian Faiqoh 2010 menunjukkan terdapat hubungan signifikan antara shift kerja dengan stress kerja perawat ruang rawat inap di Unit Rawat Inap RSUD Dr. Soegiri Lamongan.</w:t>
      </w:r>
      <w:r w:rsidR="00306195">
        <w:rPr>
          <w:rFonts w:ascii="Times New Roman" w:hAnsi="Times New Roman" w:cs="Times New Roman"/>
        </w:rPr>
        <w:t xml:space="preserve"> </w:t>
      </w:r>
      <w:r w:rsidRPr="00963BAB">
        <w:rPr>
          <w:rFonts w:ascii="Times New Roman" w:hAnsi="Times New Roman" w:cs="Times New Roman"/>
        </w:rPr>
        <w:t>Ridwan Harrianto (2009</w:t>
      </w:r>
      <w:r w:rsidRPr="00422415">
        <w:rPr>
          <w:rFonts w:ascii="Times New Roman" w:hAnsi="Times New Roman" w:cs="Times New Roman"/>
        </w:rPr>
        <w:t xml:space="preserve">) menyebutkan  hasil penelitian yang dilaksanakan oleh </w:t>
      </w:r>
      <w:r w:rsidRPr="00963BAB">
        <w:rPr>
          <w:rFonts w:ascii="Times New Roman" w:hAnsi="Times New Roman" w:cs="Times New Roman"/>
        </w:rPr>
        <w:t>Estryn-Behar M.</w:t>
      </w:r>
      <w:r w:rsidRPr="00963BAB">
        <w:rPr>
          <w:rFonts w:ascii="Times New Roman" w:hAnsi="Times New Roman" w:cs="Times New Roman"/>
          <w:i/>
        </w:rPr>
        <w:t>et al</w:t>
      </w:r>
      <w:r w:rsidRPr="00963BAB">
        <w:rPr>
          <w:rFonts w:ascii="Times New Roman" w:hAnsi="Times New Roman" w:cs="Times New Roman"/>
        </w:rPr>
        <w:t xml:space="preserve"> pada tahun 1990, </w:t>
      </w:r>
      <w:r w:rsidRPr="00422415">
        <w:rPr>
          <w:rFonts w:ascii="Times New Roman" w:hAnsi="Times New Roman" w:cs="Times New Roman"/>
        </w:rPr>
        <w:t>menemukan bahwa cuti sakit perawat wanita dan pekerja rumah sakit lainnya mencapai 3080 hari kerja dari total 25.433 hari kerja akibat jadwal kerja malam di rumah sakit.</w:t>
      </w:r>
      <w:r w:rsidR="00963BAB">
        <w:rPr>
          <w:rFonts w:ascii="Times New Roman" w:hAnsi="Times New Roman" w:cs="Times New Roman"/>
          <w:vertAlign w:val="superscript"/>
        </w:rPr>
        <w:t>3</w:t>
      </w:r>
    </w:p>
    <w:p w:rsidR="00963BAB" w:rsidRDefault="004D072F" w:rsidP="00963BAB">
      <w:pPr>
        <w:spacing w:after="0"/>
        <w:ind w:firstLine="567"/>
        <w:rPr>
          <w:rFonts w:ascii="Times New Roman" w:hAnsi="Times New Roman" w:cs="Times New Roman"/>
          <w:vertAlign w:val="superscript"/>
        </w:rPr>
      </w:pPr>
      <w:r w:rsidRPr="00422415">
        <w:rPr>
          <w:rFonts w:ascii="Times New Roman" w:hAnsi="Times New Roman" w:cs="Times New Roman"/>
        </w:rPr>
        <w:t xml:space="preserve">Rumah Sakit Umum Daerah Salatiga merupakan Rumah Sakit pemerintah dengan tipe B, yang menjadi rujukan di daerah Kotamadya Salatiga. Hasil survey menunjukkan pada tahun 2008 jumlah pasien rawat inap RSUD Kota Salatiga adalah, 9,261 pasien, pada tahun 2009 sebanyak 10,294 pasien tahun, 2010 sebanyak 10.246 pasien, tahun 2011 sebanyak 10.768, tahun 2012 sebanyak 10.895 pasien, dengan kapasitas tempat tidur yang tersedia sebanyak 285 tempat tidur dalam 16 ruangan rawat inap, yaitu pavilyun lantai 2, pavilyun lantai 3, pavilyun lantai 4, ruang anggrek, melati, dahlia, cempaka, flamboyant 1, flamboyan 2, flamboyant 3, flamboyant 4, perinatologi, ICU, HCU, </w:t>
      </w:r>
      <w:r w:rsidRPr="00422415">
        <w:rPr>
          <w:rFonts w:ascii="Times New Roman" w:hAnsi="Times New Roman" w:cs="Times New Roman"/>
          <w:i/>
        </w:rPr>
        <w:t>One Day Care</w:t>
      </w:r>
      <w:r w:rsidR="00451198">
        <w:rPr>
          <w:rFonts w:ascii="Times New Roman" w:hAnsi="Times New Roman" w:cs="Times New Roman"/>
        </w:rPr>
        <w:t>, dan Ponek lantai 1.</w:t>
      </w:r>
      <w:r w:rsidRPr="00422415">
        <w:rPr>
          <w:rFonts w:ascii="Times New Roman" w:hAnsi="Times New Roman" w:cs="Times New Roman"/>
        </w:rPr>
        <w:t xml:space="preserve"> </w:t>
      </w:r>
    </w:p>
    <w:p w:rsidR="00725F19" w:rsidRDefault="004D072F" w:rsidP="00725F19">
      <w:pPr>
        <w:spacing w:after="0"/>
        <w:ind w:firstLine="567"/>
        <w:rPr>
          <w:rFonts w:ascii="Times New Roman" w:hAnsi="Times New Roman" w:cs="Times New Roman"/>
          <w:vertAlign w:val="superscript"/>
        </w:rPr>
      </w:pPr>
      <w:r w:rsidRPr="00422415">
        <w:rPr>
          <w:rFonts w:ascii="Times New Roman" w:eastAsia="Times New Roman" w:hAnsi="Times New Roman" w:cs="Times New Roman"/>
        </w:rPr>
        <w:t xml:space="preserve">Perawat yang bekerja di RSUD Kota Salatiga mempunyai beban kerja yang cukup berat, karena selain memberikan asuhan keperawatan kepada pasien, juga harus membersihkan peralatan medis, menyelesaikan administrasi dan juga mengisi pendokumentasian asuhan keperawatan. Perawat  RSUD Kota Salatiga dituntut untuk mengisi dokumentasi asuhan keperawatan secara lengkap dan sesuai standar, hal ini dirasakan menyita waktu dan menghambat pelayanan, perawat memanfaatkan waktu istirahat dengan mengisi dokumentasi asuhan </w:t>
      </w:r>
      <w:r w:rsidRPr="00422415">
        <w:rPr>
          <w:rFonts w:ascii="Times New Roman" w:eastAsia="Times New Roman" w:hAnsi="Times New Roman" w:cs="Times New Roman"/>
        </w:rPr>
        <w:lastRenderedPageBreak/>
        <w:t xml:space="preserve">sehingga waktu istirahat dirasakan tidak optimal. Nyeri lambung  akibat makan tidak teratur juga dikeluhkan beberapa perawat RSUD Kota Salatiga. Sakit kepala dan nyeri pinggang juga sering dialami setelah </w:t>
      </w:r>
      <w:r w:rsidRPr="00422415">
        <w:rPr>
          <w:rFonts w:ascii="Times New Roman" w:eastAsia="Times New Roman" w:hAnsi="Times New Roman" w:cs="Times New Roman"/>
          <w:i/>
        </w:rPr>
        <w:t>shift</w:t>
      </w:r>
      <w:r w:rsidRPr="00422415">
        <w:rPr>
          <w:rFonts w:ascii="Times New Roman" w:eastAsia="Times New Roman" w:hAnsi="Times New Roman" w:cs="Times New Roman"/>
        </w:rPr>
        <w:t xml:space="preserve"> malam. Pada bulan November 2013, sejumlah 13 perawat  datang ke pelayanan penyakit dalam dengan gangguan pencernaan dan hipertensi. Bulan Desember sejumlah 9 perawat datang ke pelayanan kebidanan, 23 ke pelayanan penyakit dalam, 7 ke pelayanan </w:t>
      </w:r>
      <w:r w:rsidRPr="00422415">
        <w:rPr>
          <w:rFonts w:ascii="Times New Roman" w:eastAsia="Times New Roman" w:hAnsi="Times New Roman" w:cs="Times New Roman"/>
          <w:i/>
        </w:rPr>
        <w:t>ortodentis</w:t>
      </w:r>
      <w:r w:rsidRPr="00422415">
        <w:rPr>
          <w:rFonts w:ascii="Times New Roman" w:eastAsia="Times New Roman" w:hAnsi="Times New Roman" w:cs="Times New Roman"/>
        </w:rPr>
        <w:t xml:space="preserve">di poliklinik Eksekutif. Hal ini patut diduga menjadi salah satu indikator terjadinya </w:t>
      </w:r>
      <w:r w:rsidRPr="00422415">
        <w:rPr>
          <w:rFonts w:ascii="Times New Roman" w:eastAsia="Times New Roman" w:hAnsi="Times New Roman" w:cs="Times New Roman"/>
          <w:i/>
        </w:rPr>
        <w:t>Stress</w:t>
      </w:r>
      <w:r w:rsidRPr="00422415">
        <w:rPr>
          <w:rFonts w:ascii="Times New Roman" w:eastAsia="Times New Roman" w:hAnsi="Times New Roman" w:cs="Times New Roman"/>
        </w:rPr>
        <w:t xml:space="preserve"> pada perawat di RSUD Salatiga. Sehingga perlu diperhatikan, faktor apa sajakah yang menyebabkan </w:t>
      </w:r>
      <w:r w:rsidRPr="00422415">
        <w:rPr>
          <w:rFonts w:ascii="Times New Roman" w:eastAsia="Times New Roman" w:hAnsi="Times New Roman" w:cs="Times New Roman"/>
          <w:i/>
        </w:rPr>
        <w:t xml:space="preserve">Stress </w:t>
      </w:r>
      <w:r w:rsidRPr="00422415">
        <w:rPr>
          <w:rFonts w:ascii="Times New Roman" w:eastAsia="Times New Roman" w:hAnsi="Times New Roman" w:cs="Times New Roman"/>
        </w:rPr>
        <w:t>pada perawat, dan bagaimana cara perawat menangani stres yang ada, karena apabila dibiarkan tanpa daya upaya untuk menangani dengan tepat maka akan memberikan dampak penurunan kinerja yang akan mempengaruhi penurunan mutu pelayanan rumah sakit.</w:t>
      </w:r>
    </w:p>
    <w:p w:rsidR="00725F19" w:rsidRDefault="004D072F" w:rsidP="00725F19">
      <w:pPr>
        <w:spacing w:after="0"/>
        <w:ind w:firstLine="567"/>
        <w:rPr>
          <w:rFonts w:ascii="Times New Roman" w:hAnsi="Times New Roman" w:cs="Times New Roman"/>
        </w:rPr>
      </w:pPr>
      <w:r w:rsidRPr="00422415">
        <w:rPr>
          <w:rFonts w:ascii="Times New Roman" w:hAnsi="Times New Roman" w:cs="Times New Roman"/>
        </w:rPr>
        <w:t>Model Stress berdasarkan transaksi yang dikembangkan oleh Lazarus dan Folkman memandang stressor sebagai respon perceptual individu  yang berakar dari proses psikologi dan kognitif. Stress berasal dari hubungan antara individu dengan lingkungannya yang berfokus pada proses y</w:t>
      </w:r>
      <w:r w:rsidR="00725F19">
        <w:rPr>
          <w:rFonts w:ascii="Times New Roman" w:hAnsi="Times New Roman" w:cs="Times New Roman"/>
        </w:rPr>
        <w:t>ang berkaitan dengan penilaian kognitive dan k</w:t>
      </w:r>
      <w:r w:rsidRPr="00422415">
        <w:rPr>
          <w:rFonts w:ascii="Times New Roman" w:hAnsi="Times New Roman" w:cs="Times New Roman"/>
        </w:rPr>
        <w:t>oping, yang berarti stress terjadi jika dalam diri seseorang terdapat tuntutan yang melampaui sumberdaya yang dimiliki individu, dalam kata lain stress terjadi kerena tidak seimbang antara tuntutan dan kemampuan</w:t>
      </w:r>
      <w:r w:rsidRPr="00422415">
        <w:rPr>
          <w:rFonts w:ascii="Times New Roman" w:hAnsi="Times New Roman" w:cs="Times New Roman"/>
          <w:lang w:val="id-ID"/>
        </w:rPr>
        <w:t xml:space="preserve"> diri</w:t>
      </w:r>
      <w:r w:rsidRPr="00422415">
        <w:rPr>
          <w:rFonts w:ascii="Times New Roman" w:hAnsi="Times New Roman" w:cs="Times New Roman"/>
        </w:rPr>
        <w:t xml:space="preserve">. Komitmen dan belief merupakan karakteristik individu yang berpengaruh atau menentukan proses penilaian atau </w:t>
      </w:r>
      <w:r w:rsidRPr="00725F19">
        <w:rPr>
          <w:rFonts w:ascii="Times New Roman" w:hAnsi="Times New Roman" w:cs="Times New Roman"/>
          <w:i/>
        </w:rPr>
        <w:t>cognitive. Belief</w:t>
      </w:r>
      <w:r w:rsidRPr="00422415">
        <w:rPr>
          <w:rFonts w:ascii="Times New Roman" w:hAnsi="Times New Roman" w:cs="Times New Roman"/>
        </w:rPr>
        <w:t xml:space="preserve"> atau keyakinan merupakan po</w:t>
      </w:r>
      <w:r w:rsidRPr="00422415">
        <w:rPr>
          <w:rFonts w:ascii="Times New Roman" w:hAnsi="Times New Roman" w:cs="Times New Roman"/>
          <w:lang w:val="id-ID"/>
        </w:rPr>
        <w:t>l</w:t>
      </w:r>
      <w:r w:rsidRPr="00422415">
        <w:rPr>
          <w:rFonts w:ascii="Times New Roman" w:hAnsi="Times New Roman" w:cs="Times New Roman"/>
        </w:rPr>
        <w:t>a penilaian yang diperoleh melalui budaya. Hal yang sangat mempengaruhi keyakinan atau belief dalam menilai sebuah stressor adalah personal control  atau c</w:t>
      </w:r>
      <w:r w:rsidR="00725F19">
        <w:rPr>
          <w:rFonts w:ascii="Times New Roman" w:hAnsi="Times New Roman" w:cs="Times New Roman"/>
        </w:rPr>
        <w:t xml:space="preserve">ontrol diri yang disebut </w:t>
      </w:r>
      <w:r w:rsidR="00725F19" w:rsidRPr="00725F19">
        <w:rPr>
          <w:rFonts w:ascii="Times New Roman" w:hAnsi="Times New Roman" w:cs="Times New Roman"/>
          <w:i/>
        </w:rPr>
        <w:t>Locus o</w:t>
      </w:r>
      <w:r w:rsidRPr="00725F19">
        <w:rPr>
          <w:rFonts w:ascii="Times New Roman" w:hAnsi="Times New Roman" w:cs="Times New Roman"/>
          <w:i/>
        </w:rPr>
        <w:t>f Control</w:t>
      </w:r>
      <w:r w:rsidRPr="00422415">
        <w:rPr>
          <w:rFonts w:ascii="Times New Roman" w:hAnsi="Times New Roman" w:cs="Times New Roman"/>
        </w:rPr>
        <w:t>.</w:t>
      </w:r>
      <w:r w:rsidR="00725F19">
        <w:rPr>
          <w:rFonts w:ascii="Times New Roman" w:hAnsi="Times New Roman" w:cs="Times New Roman"/>
        </w:rPr>
        <w:t xml:space="preserve"> </w:t>
      </w:r>
    </w:p>
    <w:p w:rsidR="004D072F" w:rsidRPr="00422415" w:rsidRDefault="004D072F" w:rsidP="00725F19">
      <w:pPr>
        <w:spacing w:after="0"/>
        <w:ind w:firstLine="567"/>
        <w:rPr>
          <w:rFonts w:ascii="Times New Roman" w:hAnsi="Times New Roman" w:cs="Times New Roman"/>
          <w:vertAlign w:val="superscript"/>
        </w:rPr>
      </w:pPr>
      <w:r w:rsidRPr="00422415">
        <w:rPr>
          <w:rFonts w:ascii="Times New Roman" w:hAnsi="Times New Roman" w:cs="Times New Roman"/>
          <w:i/>
        </w:rPr>
        <w:t>Belief</w:t>
      </w:r>
      <w:r w:rsidRPr="00422415">
        <w:rPr>
          <w:rFonts w:ascii="Times New Roman" w:hAnsi="Times New Roman" w:cs="Times New Roman"/>
        </w:rPr>
        <w:t xml:space="preserve"> atau keyakinan merupakan suatu pola pengolahan </w:t>
      </w:r>
      <w:r w:rsidRPr="00422415">
        <w:rPr>
          <w:rFonts w:ascii="Times New Roman" w:hAnsi="Times New Roman" w:cs="Times New Roman"/>
          <w:i/>
        </w:rPr>
        <w:t>cognititive</w:t>
      </w:r>
      <w:r w:rsidRPr="00422415">
        <w:rPr>
          <w:rFonts w:ascii="Times New Roman" w:hAnsi="Times New Roman" w:cs="Times New Roman"/>
        </w:rPr>
        <w:t xml:space="preserve"> yang terbentuk dengan sendirinya atau yang diperoleh melalui budaya. </w:t>
      </w:r>
      <w:r w:rsidRPr="00422415">
        <w:rPr>
          <w:rFonts w:ascii="Times New Roman" w:hAnsi="Times New Roman" w:cs="Times New Roman"/>
          <w:i/>
        </w:rPr>
        <w:t>Belief</w:t>
      </w:r>
      <w:r w:rsidRPr="00422415">
        <w:rPr>
          <w:rFonts w:ascii="Times New Roman" w:hAnsi="Times New Roman" w:cs="Times New Roman"/>
        </w:rPr>
        <w:t xml:space="preserve"> yang sangat berpegaruh terhadap penilaian </w:t>
      </w:r>
      <w:r w:rsidRPr="00422415">
        <w:rPr>
          <w:rFonts w:ascii="Times New Roman" w:hAnsi="Times New Roman" w:cs="Times New Roman"/>
          <w:i/>
        </w:rPr>
        <w:t>cognititive</w:t>
      </w:r>
      <w:r w:rsidRPr="00422415">
        <w:rPr>
          <w:rFonts w:ascii="Times New Roman" w:hAnsi="Times New Roman" w:cs="Times New Roman"/>
        </w:rPr>
        <w:t xml:space="preserve"> seseorang adalah </w:t>
      </w:r>
      <w:r w:rsidRPr="00422415">
        <w:rPr>
          <w:rFonts w:ascii="Times New Roman" w:hAnsi="Times New Roman" w:cs="Times New Roman"/>
          <w:i/>
        </w:rPr>
        <w:t>Personal Control</w:t>
      </w:r>
      <w:r w:rsidR="00725F19">
        <w:rPr>
          <w:rFonts w:ascii="Times New Roman" w:hAnsi="Times New Roman" w:cs="Times New Roman"/>
        </w:rPr>
        <w:t xml:space="preserve"> (k</w:t>
      </w:r>
      <w:r w:rsidRPr="00422415">
        <w:rPr>
          <w:rFonts w:ascii="Times New Roman" w:hAnsi="Times New Roman" w:cs="Times New Roman"/>
        </w:rPr>
        <w:t xml:space="preserve">ontrol diri) yang terdiri dari </w:t>
      </w:r>
      <w:r w:rsidRPr="00422415">
        <w:rPr>
          <w:rFonts w:ascii="Times New Roman" w:hAnsi="Times New Roman" w:cs="Times New Roman"/>
          <w:i/>
        </w:rPr>
        <w:t>Internal locus control dan Eksternal locus control</w:t>
      </w:r>
      <w:r w:rsidRPr="00422415">
        <w:rPr>
          <w:rFonts w:ascii="Times New Roman" w:hAnsi="Times New Roman" w:cs="Times New Roman"/>
        </w:rPr>
        <w:t>.</w:t>
      </w:r>
    </w:p>
    <w:p w:rsidR="004D072F" w:rsidRPr="00422415" w:rsidRDefault="00451198" w:rsidP="00725F19">
      <w:pPr>
        <w:spacing w:after="0"/>
        <w:rPr>
          <w:rFonts w:ascii="Times New Roman" w:eastAsia="Times New Roman" w:hAnsi="Times New Roman" w:cs="Times New Roman"/>
        </w:rPr>
      </w:pPr>
      <w:r>
        <w:rPr>
          <w:rFonts w:ascii="Times New Roman" w:hAnsi="Times New Roman" w:cs="Times New Roman"/>
          <w:i/>
          <w:lang w:val="id-ID"/>
        </w:rPr>
        <w:lastRenderedPageBreak/>
        <w:t xml:space="preserve">Locus </w:t>
      </w:r>
      <w:r>
        <w:rPr>
          <w:rFonts w:ascii="Times New Roman" w:hAnsi="Times New Roman" w:cs="Times New Roman"/>
          <w:i/>
        </w:rPr>
        <w:t>o</w:t>
      </w:r>
      <w:r w:rsidR="004D072F" w:rsidRPr="00422415">
        <w:rPr>
          <w:rFonts w:ascii="Times New Roman" w:hAnsi="Times New Roman" w:cs="Times New Roman"/>
          <w:i/>
          <w:lang w:val="id-ID"/>
        </w:rPr>
        <w:t>f Control</w:t>
      </w:r>
      <w:r w:rsidR="004D072F" w:rsidRPr="00422415">
        <w:rPr>
          <w:rFonts w:ascii="Times New Roman" w:hAnsi="Times New Roman" w:cs="Times New Roman"/>
          <w:lang w:val="id-ID"/>
        </w:rPr>
        <w:t xml:space="preserve"> atau k</w:t>
      </w:r>
      <w:r w:rsidR="004D072F" w:rsidRPr="00422415">
        <w:rPr>
          <w:rFonts w:ascii="Times New Roman" w:hAnsi="Times New Roman" w:cs="Times New Roman"/>
        </w:rPr>
        <w:t xml:space="preserve">ontrol diri merupakan salah karakteristik individu yang menentukan kerentanan psikologis individu terhadap situasi yang dapat menimbulkan stress yang bersumber dari dalam individu, organisasi dan pekerjaan ataupun dari lingkungan. Karakteristik tersebut juga menentukan bagaimana cara individu mengatasi tuntutan internal atau eksternal. </w:t>
      </w:r>
      <w:r w:rsidR="004D072F" w:rsidRPr="00422415">
        <w:rPr>
          <w:rFonts w:ascii="Times New Roman" w:eastAsia="Times New Roman" w:hAnsi="Times New Roman" w:cs="Times New Roman"/>
        </w:rPr>
        <w:t>Keseluruhan penjabaran diatas menimbulkan keinginan pen</w:t>
      </w:r>
      <w:r w:rsidR="00725F19">
        <w:rPr>
          <w:rFonts w:ascii="Times New Roman" w:eastAsia="Times New Roman" w:hAnsi="Times New Roman" w:cs="Times New Roman"/>
        </w:rPr>
        <w:t>eliti untuk menganalisa apakah k</w:t>
      </w:r>
      <w:r w:rsidR="004D072F" w:rsidRPr="00422415">
        <w:rPr>
          <w:rFonts w:ascii="Times New Roman" w:eastAsia="Times New Roman" w:hAnsi="Times New Roman" w:cs="Times New Roman"/>
        </w:rPr>
        <w:t xml:space="preserve">ontrol diri merupakan  faktor  yang menyebabkan </w:t>
      </w:r>
      <w:r w:rsidR="004D072F" w:rsidRPr="00422415">
        <w:rPr>
          <w:rFonts w:ascii="Times New Roman" w:eastAsia="Times New Roman" w:hAnsi="Times New Roman" w:cs="Times New Roman"/>
          <w:i/>
        </w:rPr>
        <w:t>stress</w:t>
      </w:r>
      <w:r w:rsidR="004D072F" w:rsidRPr="00422415">
        <w:rPr>
          <w:rFonts w:ascii="Times New Roman" w:eastAsia="Times New Roman" w:hAnsi="Times New Roman" w:cs="Times New Roman"/>
        </w:rPr>
        <w:t xml:space="preserve"> perawat di ruang rawat inap Rumah Sakit Umum Daerah Kota Salatiga. </w:t>
      </w:r>
    </w:p>
    <w:p w:rsidR="00725F19" w:rsidRDefault="00725F19" w:rsidP="00725F19">
      <w:pPr>
        <w:spacing w:after="0"/>
        <w:rPr>
          <w:rFonts w:ascii="Times New Roman" w:eastAsia="Times New Roman" w:hAnsi="Times New Roman" w:cs="Times New Roman"/>
          <w:b/>
        </w:rPr>
      </w:pPr>
    </w:p>
    <w:p w:rsidR="004D072F" w:rsidRPr="00422415" w:rsidRDefault="00451198" w:rsidP="00725F19">
      <w:pPr>
        <w:spacing w:after="0"/>
        <w:rPr>
          <w:rFonts w:ascii="Times New Roman" w:eastAsia="Times New Roman" w:hAnsi="Times New Roman" w:cs="Times New Roman"/>
          <w:b/>
        </w:rPr>
      </w:pPr>
      <w:r w:rsidRPr="00422415">
        <w:rPr>
          <w:rFonts w:ascii="Times New Roman" w:eastAsia="Times New Roman" w:hAnsi="Times New Roman" w:cs="Times New Roman"/>
          <w:b/>
        </w:rPr>
        <w:t>Metode</w:t>
      </w:r>
    </w:p>
    <w:p w:rsidR="00725F19" w:rsidRDefault="004D072F" w:rsidP="00725F19">
      <w:pPr>
        <w:spacing w:after="0"/>
        <w:ind w:firstLine="720"/>
        <w:rPr>
          <w:rFonts w:ascii="Times New Roman" w:hAnsi="Times New Roman" w:cs="Times New Roman"/>
        </w:rPr>
      </w:pPr>
      <w:r w:rsidRPr="00422415">
        <w:rPr>
          <w:rFonts w:ascii="Times New Roman" w:hAnsi="Times New Roman" w:cs="Times New Roman"/>
        </w:rPr>
        <w:t xml:space="preserve">Jenis penelitian ini adalah jenis penelitian kuantitatif analitik yaitu penelitian yang bertujuan tidak hanya mengidentifikasikan variabel saja tetapi sudah sampai melihat atau menganalisis hubungan atara variabel bebas dengan variabel terikat. </w:t>
      </w:r>
    </w:p>
    <w:p w:rsidR="004D072F" w:rsidRPr="00422415" w:rsidRDefault="004D072F" w:rsidP="006D48A0">
      <w:pPr>
        <w:spacing w:after="0"/>
        <w:ind w:firstLine="720"/>
        <w:rPr>
          <w:rFonts w:ascii="Times New Roman" w:hAnsi="Times New Roman" w:cs="Times New Roman"/>
        </w:rPr>
      </w:pPr>
      <w:r w:rsidRPr="00422415">
        <w:rPr>
          <w:rFonts w:ascii="Times New Roman" w:hAnsi="Times New Roman" w:cs="Times New Roman"/>
        </w:rPr>
        <w:t xml:space="preserve">Desain penelitian menggunakan  </w:t>
      </w:r>
      <w:r w:rsidRPr="00422415">
        <w:rPr>
          <w:rFonts w:ascii="Times New Roman" w:hAnsi="Times New Roman" w:cs="Times New Roman"/>
          <w:i/>
        </w:rPr>
        <w:t>cross sectional</w:t>
      </w:r>
      <w:r w:rsidRPr="00422415">
        <w:rPr>
          <w:rFonts w:ascii="Times New Roman" w:hAnsi="Times New Roman" w:cs="Times New Roman"/>
        </w:rPr>
        <w:t xml:space="preserve"> yaitu suatu penelitian untuk mempelajari dinamika korelasi antara faktor resiko dan efek, dengan cara pendekatan, observasi atau pengumpulan data sekaligus pada suatu saat (</w:t>
      </w:r>
      <w:r w:rsidRPr="00422415">
        <w:rPr>
          <w:rFonts w:ascii="Times New Roman" w:hAnsi="Times New Roman" w:cs="Times New Roman"/>
          <w:i/>
        </w:rPr>
        <w:t>point time approach</w:t>
      </w:r>
      <w:r w:rsidRPr="00422415">
        <w:rPr>
          <w:rFonts w:ascii="Times New Roman" w:hAnsi="Times New Roman" w:cs="Times New Roman"/>
        </w:rPr>
        <w:t>), artinya setiap subjek penelitian hanya diobservasi sekali saja dan pengukuran dilakukan terhadap status karakter atau variabel subjek pada saat pemeriksaan Populasi dalam penelitian ini adalah seluruh perawat yang melaksanakan asuhan keperawatan di ruang rawat inap RSUD  yang berjumlah 149 perawat. Besar sampling dalam penelitian ini adalah total sampling dimana semua anggota populasi diambil semua menjadi sampel penelitian yaitu sejumlah 149 perawat.</w:t>
      </w:r>
    </w:p>
    <w:p w:rsidR="004D072F" w:rsidRPr="00422415" w:rsidRDefault="00725F19" w:rsidP="006D48A0">
      <w:pPr>
        <w:spacing w:before="240"/>
        <w:rPr>
          <w:rFonts w:ascii="Times New Roman" w:hAnsi="Times New Roman" w:cs="Times New Roman"/>
          <w:b/>
        </w:rPr>
      </w:pPr>
      <w:r w:rsidRPr="00422415">
        <w:rPr>
          <w:rFonts w:ascii="Times New Roman" w:hAnsi="Times New Roman" w:cs="Times New Roman"/>
          <w:b/>
        </w:rPr>
        <w:t>Hasil Dan Pembahasan</w:t>
      </w:r>
    </w:p>
    <w:p w:rsidR="00725F19" w:rsidRDefault="004D072F" w:rsidP="006D48A0">
      <w:pPr>
        <w:ind w:firstLine="720"/>
        <w:rPr>
          <w:rFonts w:ascii="Times New Roman" w:hAnsi="Times New Roman" w:cs="Times New Roman"/>
        </w:rPr>
      </w:pPr>
      <w:r w:rsidRPr="00422415">
        <w:rPr>
          <w:rFonts w:ascii="Times New Roman" w:hAnsi="Times New Roman" w:cs="Times New Roman"/>
        </w:rPr>
        <w:t>Hasil penelitian menunjukkan bahwa dari 149 responden umur responden yang</w:t>
      </w:r>
      <w:r w:rsidR="00451198">
        <w:rPr>
          <w:rFonts w:ascii="Times New Roman" w:hAnsi="Times New Roman" w:cs="Times New Roman"/>
        </w:rPr>
        <w:t xml:space="preserve"> paling banyak adalah berumur &lt;</w:t>
      </w:r>
      <w:r w:rsidRPr="00422415">
        <w:rPr>
          <w:rFonts w:ascii="Times New Roman" w:hAnsi="Times New Roman" w:cs="Times New Roman"/>
        </w:rPr>
        <w:t>45 tahun yaitu sebesar 134 orang (</w:t>
      </w:r>
      <w:r w:rsidR="00451198">
        <w:rPr>
          <w:rFonts w:ascii="Times New Roman" w:hAnsi="Times New Roman" w:cs="Times New Roman"/>
        </w:rPr>
        <w:t>89,9%) sedangkan yang berumur ≥</w:t>
      </w:r>
      <w:r w:rsidRPr="00422415">
        <w:rPr>
          <w:rFonts w:ascii="Times New Roman" w:hAnsi="Times New Roman" w:cs="Times New Roman"/>
        </w:rPr>
        <w:t xml:space="preserve">45 tahun sebesar 15 orang (10,1%). Hal ini menunjukkan bahwa sebagian besar responden termasuk dalam usia produktif yang sangat stabil dan mantap mengambil keputusan serta </w:t>
      </w:r>
    </w:p>
    <w:p w:rsidR="004D072F" w:rsidRPr="00422415" w:rsidRDefault="004D072F" w:rsidP="00306195">
      <w:pPr>
        <w:rPr>
          <w:rFonts w:ascii="Times New Roman" w:hAnsi="Times New Roman" w:cs="Times New Roman"/>
        </w:rPr>
      </w:pPr>
      <w:r w:rsidRPr="00422415">
        <w:rPr>
          <w:rFonts w:ascii="Times New Roman" w:hAnsi="Times New Roman" w:cs="Times New Roman"/>
        </w:rPr>
        <w:lastRenderedPageBreak/>
        <w:t>merasa punya tanggung jawab sehingga bekerja secara bersungguh-sungguh.</w:t>
      </w:r>
    </w:p>
    <w:p w:rsidR="004D072F" w:rsidRPr="00422415" w:rsidRDefault="004D072F" w:rsidP="00725F19">
      <w:pPr>
        <w:spacing w:after="0"/>
        <w:rPr>
          <w:rFonts w:ascii="Times New Roman" w:hAnsi="Times New Roman" w:cs="Times New Roman"/>
          <w:b/>
        </w:rPr>
      </w:pPr>
      <w:r w:rsidRPr="00422415">
        <w:rPr>
          <w:rFonts w:ascii="Times New Roman" w:hAnsi="Times New Roman" w:cs="Times New Roman"/>
          <w:b/>
        </w:rPr>
        <w:t>Umur responden</w:t>
      </w:r>
    </w:p>
    <w:p w:rsidR="00725F19" w:rsidRDefault="004D072F" w:rsidP="00725F19">
      <w:pPr>
        <w:spacing w:after="0"/>
        <w:ind w:firstLine="720"/>
        <w:rPr>
          <w:rFonts w:ascii="Times New Roman" w:hAnsi="Times New Roman" w:cs="Times New Roman"/>
        </w:rPr>
      </w:pPr>
      <w:r w:rsidRPr="00422415">
        <w:rPr>
          <w:rFonts w:ascii="Times New Roman" w:hAnsi="Times New Roman" w:cs="Times New Roman"/>
        </w:rPr>
        <w:t>Hasil analisis bivariat menunjukkan analisis hubungan antara umur responden dengan  stress kerja diperoleh gambaran bahwa responden yang mengalami stress bera</w:t>
      </w:r>
      <w:r w:rsidR="00451198">
        <w:rPr>
          <w:rFonts w:ascii="Times New Roman" w:hAnsi="Times New Roman" w:cs="Times New Roman"/>
        </w:rPr>
        <w:t>t pada responden yang berusia &lt;</w:t>
      </w:r>
      <w:r w:rsidRPr="00422415">
        <w:rPr>
          <w:rFonts w:ascii="Times New Roman" w:hAnsi="Times New Roman" w:cs="Times New Roman"/>
        </w:rPr>
        <w:t>45 tahun adalah 52,2% lebih besa</w:t>
      </w:r>
      <w:r w:rsidR="00451198">
        <w:rPr>
          <w:rFonts w:ascii="Times New Roman" w:hAnsi="Times New Roman" w:cs="Times New Roman"/>
        </w:rPr>
        <w:t>r dari responden yang berumur ≥</w:t>
      </w:r>
      <w:r w:rsidRPr="00422415">
        <w:rPr>
          <w:rFonts w:ascii="Times New Roman" w:hAnsi="Times New Roman" w:cs="Times New Roman"/>
        </w:rPr>
        <w:t xml:space="preserve">45 tahun yaitu sebesar 33,3%. Sebaliknya responden yang mengalami stress ringan </w:t>
      </w:r>
      <w:r w:rsidR="00451198">
        <w:rPr>
          <w:rFonts w:ascii="Times New Roman" w:hAnsi="Times New Roman" w:cs="Times New Roman"/>
        </w:rPr>
        <w:t>lebih besar pada yang berumur ≥</w:t>
      </w:r>
      <w:r w:rsidRPr="00422415">
        <w:rPr>
          <w:rFonts w:ascii="Times New Roman" w:hAnsi="Times New Roman" w:cs="Times New Roman"/>
        </w:rPr>
        <w:t>45 tahun yaitu sebesar 66,7%, d</w:t>
      </w:r>
      <w:r w:rsidR="00451198">
        <w:rPr>
          <w:rFonts w:ascii="Times New Roman" w:hAnsi="Times New Roman" w:cs="Times New Roman"/>
        </w:rPr>
        <w:t>isbanding dengan yang berumur &lt;</w:t>
      </w:r>
      <w:r w:rsidRPr="00422415">
        <w:rPr>
          <w:rFonts w:ascii="Times New Roman" w:hAnsi="Times New Roman" w:cs="Times New Roman"/>
        </w:rPr>
        <w:t xml:space="preserve">45 tahun sebesar 47,8%.Bila dilihat dari hasil uji ststistik menggunakan </w:t>
      </w:r>
      <w:r w:rsidRPr="00422415">
        <w:rPr>
          <w:rFonts w:ascii="Times New Roman" w:hAnsi="Times New Roman" w:cs="Times New Roman"/>
          <w:i/>
        </w:rPr>
        <w:t xml:space="preserve">uji chi square </w:t>
      </w:r>
      <w:r w:rsidRPr="00422415">
        <w:rPr>
          <w:rFonts w:ascii="Times New Roman" w:hAnsi="Times New Roman" w:cs="Times New Roman"/>
        </w:rPr>
        <w:t xml:space="preserve">dengan menggunakan tingkat kesalahan (α) 0,05 diperoleh </w:t>
      </w:r>
      <w:r w:rsidRPr="00422415">
        <w:rPr>
          <w:rFonts w:ascii="Times New Roman" w:hAnsi="Times New Roman" w:cs="Times New Roman"/>
          <w:i/>
        </w:rPr>
        <w:t>p-value</w:t>
      </w:r>
      <w:r w:rsidRPr="00422415">
        <w:rPr>
          <w:rFonts w:ascii="Times New Roman" w:hAnsi="Times New Roman" w:cs="Times New Roman"/>
        </w:rPr>
        <w:t xml:space="preserve"> =0,264 yang berarti tidak ada hubungan antara umur dengan stress kerja perawat. </w:t>
      </w:r>
    </w:p>
    <w:p w:rsidR="00725F19" w:rsidRDefault="004D072F" w:rsidP="00725F19">
      <w:pPr>
        <w:spacing w:after="0"/>
        <w:ind w:firstLine="720"/>
        <w:rPr>
          <w:rFonts w:ascii="Times New Roman" w:hAnsi="Times New Roman" w:cs="Times New Roman"/>
        </w:rPr>
      </w:pPr>
      <w:r w:rsidRPr="00422415">
        <w:rPr>
          <w:rFonts w:ascii="Times New Roman" w:hAnsi="Times New Roman" w:cs="Times New Roman"/>
        </w:rPr>
        <w:t xml:space="preserve">Umur merupakan factor yang dapat mempengaruhi terjadinya stress kerja. Pekerja dengan umur yang lebih tua akan mempunyai pengalaman yang tidak dimiliki oleh pekerja  dengan umur yang relative lebih muda. Pengalaman ini sangat berguna terutama dalam menangani stressor yang terjadi di lingkungan kerja. Umur yang lebih muda secara psikologis sulit beradaptasi dengan stressor yang ada. Namun dalam penelitian ini Stress kerja adalah respon tubuh yang sifatnya non spesifik terhadap setiap tuntutan beban atasnya, misalnya bagaimana respon tubuj seseorang manakala yang bersangkutan mengalami pekerjaan yang berlebihan. Bila ia sanggup mengatasinya artinya tidak ada gangguan fungsi organ tubuh, maka dikatakan yang bersangkutan tidak mengalami stress. Tetapi sebaliknya bila ternyata mengalami gangguan pada satu atau lebih fungsi organ tubuh mengakibatkan seseorang tidak lagi dapat menjalankan tugasnya dengan baik, maka disebut stres. </w:t>
      </w:r>
    </w:p>
    <w:p w:rsidR="004D072F" w:rsidRDefault="00725F19" w:rsidP="00725F19">
      <w:pPr>
        <w:spacing w:after="0"/>
        <w:ind w:firstLine="720"/>
        <w:rPr>
          <w:rFonts w:ascii="Times New Roman" w:hAnsi="Times New Roman" w:cs="Times New Roman"/>
        </w:rPr>
      </w:pPr>
      <w:r w:rsidRPr="00422415">
        <w:rPr>
          <w:rFonts w:ascii="Times New Roman" w:hAnsi="Times New Roman" w:cs="Times New Roman"/>
        </w:rPr>
        <w:t xml:space="preserve">Penelitian </w:t>
      </w:r>
      <w:r w:rsidR="004D072F" w:rsidRPr="00422415">
        <w:rPr>
          <w:rFonts w:ascii="Times New Roman" w:hAnsi="Times New Roman" w:cs="Times New Roman"/>
        </w:rPr>
        <w:t xml:space="preserve">ini tidak adanya hubungan antara umur dengan stress kerja perawat. Hal ini menunjukkan bahwa </w:t>
      </w:r>
      <w:r w:rsidR="004D072F" w:rsidRPr="00963BAB">
        <w:rPr>
          <w:rFonts w:ascii="Times New Roman" w:hAnsi="Times New Roman" w:cs="Times New Roman"/>
        </w:rPr>
        <w:t>teori Wener, 1993</w:t>
      </w:r>
      <w:r w:rsidR="004D072F" w:rsidRPr="00422415">
        <w:rPr>
          <w:rFonts w:ascii="Times New Roman" w:hAnsi="Times New Roman" w:cs="Times New Roman"/>
        </w:rPr>
        <w:t xml:space="preserve">  yang mengatakan stressor fisik dapat berupa usia atau umur tidak sesuai dengan hasil penelitian ini. Sesuai dengan hasil penelitian bahwa usia tidak menjadi factor penyebab stress karena stress dapat terjadi kepada </w:t>
      </w:r>
      <w:r w:rsidR="004D072F" w:rsidRPr="00422415">
        <w:rPr>
          <w:rFonts w:ascii="Times New Roman" w:hAnsi="Times New Roman" w:cs="Times New Roman"/>
        </w:rPr>
        <w:lastRenderedPageBreak/>
        <w:t xml:space="preserve">perawat usia berapapun tergantung sisi pandang individu dalam menyelesaikan suatu masalah. </w:t>
      </w:r>
    </w:p>
    <w:p w:rsidR="004D072F" w:rsidRPr="00422415" w:rsidRDefault="004D072F" w:rsidP="00725F19">
      <w:pPr>
        <w:spacing w:after="0"/>
        <w:jc w:val="left"/>
        <w:rPr>
          <w:rFonts w:ascii="Times New Roman" w:hAnsi="Times New Roman" w:cs="Times New Roman"/>
          <w:b/>
        </w:rPr>
      </w:pPr>
      <w:r w:rsidRPr="00422415">
        <w:rPr>
          <w:rFonts w:ascii="Times New Roman" w:hAnsi="Times New Roman" w:cs="Times New Roman"/>
          <w:b/>
        </w:rPr>
        <w:t>Jenis kelamin</w:t>
      </w:r>
    </w:p>
    <w:p w:rsidR="00725F19" w:rsidRDefault="004D072F" w:rsidP="00725F19">
      <w:pPr>
        <w:spacing w:after="0"/>
        <w:ind w:firstLine="720"/>
        <w:rPr>
          <w:rFonts w:ascii="Times New Roman" w:hAnsi="Times New Roman" w:cs="Times New Roman"/>
        </w:rPr>
      </w:pPr>
      <w:r w:rsidRPr="00422415">
        <w:rPr>
          <w:rFonts w:ascii="Times New Roman" w:hAnsi="Times New Roman" w:cs="Times New Roman"/>
        </w:rPr>
        <w:t>Hasil penelitian menunjukkan bahwa dari 149 responden sebagian besar responden berjenis kelamin perempuan  sejumlah 120 orang (80,5%), dan yang berjenis kelamin laki laki sejumlah 29 orang</w:t>
      </w:r>
      <w:r w:rsidR="00451198">
        <w:rPr>
          <w:rFonts w:ascii="Times New Roman" w:hAnsi="Times New Roman" w:cs="Times New Roman"/>
        </w:rPr>
        <w:t xml:space="preserve"> </w:t>
      </w:r>
      <w:r w:rsidRPr="00422415">
        <w:rPr>
          <w:rFonts w:ascii="Times New Roman" w:hAnsi="Times New Roman" w:cs="Times New Roman"/>
        </w:rPr>
        <w:t xml:space="preserve">(19,5%). Hal ini menunjukan bahwa jenis kelamin perawat Rumah Sakit Umum Kota Salatiga mayoritas perempuan, sesuai dengan kebutuhan bahwa perawat perempuan lebih fleksibel dalam melakukan tindakan keperawatan. Hasil penelitian menunjukkan analisis hubungan antara jenis kelamin responden dengan  stresskerja diperoleh gambaran bahwa responden yang mengalami stress berat pada responden yang berjenis kelamin perempuan  adalah 53,3% lebih besar dari responden yang berjenis kelamin laki-laki  yaitu sebesar 37,9%. </w:t>
      </w:r>
    </w:p>
    <w:p w:rsidR="00725F19" w:rsidRDefault="004D072F" w:rsidP="00725F19">
      <w:pPr>
        <w:spacing w:after="0"/>
        <w:ind w:firstLine="720"/>
        <w:rPr>
          <w:rFonts w:ascii="Times New Roman" w:hAnsi="Times New Roman" w:cs="Times New Roman"/>
        </w:rPr>
      </w:pPr>
      <w:r w:rsidRPr="00422415">
        <w:rPr>
          <w:rFonts w:ascii="Times New Roman" w:hAnsi="Times New Roman" w:cs="Times New Roman"/>
        </w:rPr>
        <w:t>Sebaliknya responden yang mengalami stress ringan lebih besar pada laki-laki yaitu sebesar 62,1%, di</w:t>
      </w:r>
      <w:r w:rsidR="00451198">
        <w:rPr>
          <w:rFonts w:ascii="Times New Roman" w:hAnsi="Times New Roman" w:cs="Times New Roman"/>
        </w:rPr>
        <w:t>banding dengan yang perempuan &lt;</w:t>
      </w:r>
      <w:r w:rsidRPr="00422415">
        <w:rPr>
          <w:rFonts w:ascii="Times New Roman" w:hAnsi="Times New Roman" w:cs="Times New Roman"/>
        </w:rPr>
        <w:t>45 tahun sebesar 47,8%. Pada penelitian ini perempuan mempunyai kecenderungan mengalami stress lebih besar, dimana di dalam tubuh seorang perempuan terjadi perubahan hormonal. Perempuan lebih mudah mengalami perasaan bersalah, cemas, peningkatan bahkan penurunan nafsu makan. Saat stress perempuan lebih mudah untuk sedih, sensitive, marah serta mudah menangis. Penurunan estrogen perempuan akan berpengaruh terhadap emosi. Karakteristik perempuan yang mengedepankan emosional daripada rasional ketika menghadapi suatu masalah membuat perempuan cenderung lebih stress dibandingkan laki-laki</w:t>
      </w:r>
      <w:r w:rsidRPr="00963BAB">
        <w:rPr>
          <w:rFonts w:ascii="Times New Roman" w:hAnsi="Times New Roman" w:cs="Times New Roman"/>
        </w:rPr>
        <w:t xml:space="preserve">. </w:t>
      </w:r>
    </w:p>
    <w:p w:rsidR="004D072F" w:rsidRPr="00422415" w:rsidRDefault="004D072F" w:rsidP="00725F19">
      <w:pPr>
        <w:spacing w:after="0"/>
        <w:ind w:firstLine="720"/>
        <w:rPr>
          <w:rFonts w:ascii="Times New Roman" w:hAnsi="Times New Roman" w:cs="Times New Roman"/>
        </w:rPr>
      </w:pPr>
      <w:r w:rsidRPr="00963BAB">
        <w:rPr>
          <w:rFonts w:ascii="Times New Roman" w:hAnsi="Times New Roman" w:cs="Times New Roman"/>
        </w:rPr>
        <w:t>(Badan Penelitian dan Pengembangan Departemen Kesehatan RI (2007)</w:t>
      </w:r>
      <w:r w:rsidR="00963BAB">
        <w:rPr>
          <w:rFonts w:ascii="Times New Roman" w:hAnsi="Times New Roman" w:cs="Times New Roman"/>
        </w:rPr>
        <w:t xml:space="preserve">, </w:t>
      </w:r>
      <w:r w:rsidRPr="00963BAB">
        <w:rPr>
          <w:rFonts w:ascii="Times New Roman" w:hAnsi="Times New Roman" w:cs="Times New Roman"/>
        </w:rPr>
        <w:t>Bila dilihat dari</w:t>
      </w:r>
      <w:r w:rsidRPr="00422415">
        <w:rPr>
          <w:rFonts w:ascii="Times New Roman" w:hAnsi="Times New Roman" w:cs="Times New Roman"/>
        </w:rPr>
        <w:t xml:space="preserve"> hasil uji statistik menggunakan </w:t>
      </w:r>
      <w:r w:rsidRPr="00422415">
        <w:rPr>
          <w:rFonts w:ascii="Times New Roman" w:hAnsi="Times New Roman" w:cs="Times New Roman"/>
          <w:i/>
        </w:rPr>
        <w:t xml:space="preserve">uji chi square </w:t>
      </w:r>
      <w:r w:rsidRPr="00422415">
        <w:rPr>
          <w:rFonts w:ascii="Times New Roman" w:hAnsi="Times New Roman" w:cs="Times New Roman"/>
        </w:rPr>
        <w:t xml:space="preserve">dengan menggunakan tingkat kesalahan (α) 0,05 diperoleh </w:t>
      </w:r>
      <w:r w:rsidRPr="00422415">
        <w:rPr>
          <w:rFonts w:ascii="Times New Roman" w:hAnsi="Times New Roman" w:cs="Times New Roman"/>
          <w:i/>
        </w:rPr>
        <w:t>p-value</w:t>
      </w:r>
      <w:r w:rsidRPr="00422415">
        <w:rPr>
          <w:rFonts w:ascii="Times New Roman" w:hAnsi="Times New Roman" w:cs="Times New Roman"/>
        </w:rPr>
        <w:t xml:space="preserve">=0,200 yang berarti tidak ada hubungan jenis kelamin dengan stress kerja perawat. Peneliti berpendapat tidak adanya hubungan antara jenis kelamin dengan stress kerja dalam penelitian ini karena perawat laki-laki dan perempuan di ruang rawat inap mempunyai beban kerja yang sama dalam memberikan asuhan keperawatan. </w:t>
      </w:r>
    </w:p>
    <w:p w:rsidR="004D072F" w:rsidRPr="00422415" w:rsidRDefault="004D072F" w:rsidP="00725F19">
      <w:pPr>
        <w:spacing w:after="0"/>
        <w:jc w:val="left"/>
        <w:rPr>
          <w:rFonts w:ascii="Times New Roman" w:hAnsi="Times New Roman" w:cs="Times New Roman"/>
          <w:b/>
        </w:rPr>
      </w:pPr>
      <w:r w:rsidRPr="00422415">
        <w:rPr>
          <w:rFonts w:ascii="Times New Roman" w:hAnsi="Times New Roman" w:cs="Times New Roman"/>
          <w:b/>
        </w:rPr>
        <w:lastRenderedPageBreak/>
        <w:t>Pendidikan</w:t>
      </w:r>
    </w:p>
    <w:p w:rsidR="00725F19" w:rsidRDefault="004D072F" w:rsidP="00725F19">
      <w:pPr>
        <w:spacing w:after="0"/>
        <w:ind w:firstLine="720"/>
        <w:rPr>
          <w:rFonts w:ascii="Times New Roman" w:hAnsi="Times New Roman" w:cs="Times New Roman"/>
        </w:rPr>
      </w:pPr>
      <w:r w:rsidRPr="00422415">
        <w:rPr>
          <w:rFonts w:ascii="Times New Roman" w:hAnsi="Times New Roman" w:cs="Times New Roman"/>
        </w:rPr>
        <w:t xml:space="preserve">Hasil penelitian menunjukkan bahwa dari 149 responden sebagian besar responden masuk kategori pendidikan </w:t>
      </w:r>
      <w:r w:rsidR="00451198">
        <w:rPr>
          <w:rFonts w:ascii="Times New Roman" w:hAnsi="Times New Roman" w:cs="Times New Roman"/>
        </w:rPr>
        <w:t>diploma sebanyak 90 orang (60,4</w:t>
      </w:r>
      <w:r w:rsidRPr="00422415">
        <w:rPr>
          <w:rFonts w:ascii="Times New Roman" w:hAnsi="Times New Roman" w:cs="Times New Roman"/>
        </w:rPr>
        <w:t xml:space="preserve">%) dan yang mempunyai pendidikan sarjana  sebanyak 59 orang atau (39,6%). Pendidikan adalah salah satu sarana belajar untuk mengembangkan kecerdasan emosional. Individu mulai dikenalkan  dengan berbagai macam bentuk emosi dan bagaimana mengelola emosi melalui pendidikan, sehingga tahu cara menghadapi stressor dan mekanisme koping yang dipakai. </w:t>
      </w:r>
    </w:p>
    <w:p w:rsidR="00725F19" w:rsidRDefault="004D072F" w:rsidP="00725F19">
      <w:pPr>
        <w:spacing w:after="0"/>
        <w:ind w:firstLine="720"/>
        <w:rPr>
          <w:rFonts w:ascii="Times New Roman" w:hAnsi="Times New Roman" w:cs="Times New Roman"/>
        </w:rPr>
      </w:pPr>
      <w:r w:rsidRPr="00422415">
        <w:rPr>
          <w:rFonts w:ascii="Times New Roman" w:hAnsi="Times New Roman" w:cs="Times New Roman"/>
        </w:rPr>
        <w:t>Pendidikan formal memberikan bekal yang berguna bagi individu agar mampu beradaptasi di dunia kerja. Perbedaan latar belakang pendidikan sering sekali menjadi penyebab terdapatnya perbedaan dalam cara berfikir dan menangani masalah. Hasil analisi bivariat menunjukkan analisis hubungan antara pendidikan responden dengan  stress kerja diperoleh gambaran bahwa responden yang mengalami stress berat pada responden yang berpendidikan sarjana adalah 50,8% lebih besar dari responden yang berpendidikan diploma yaitu sebesar 50,0%. Sebaliknya responden yang mengalami stress ringan lebih besar pada yang berpendidikan diploma yaitu sebesar 50,0%, dibanding dengan sarjana sebesar 49,2%.</w:t>
      </w:r>
      <w:r w:rsidR="00451198">
        <w:rPr>
          <w:rFonts w:ascii="Times New Roman" w:hAnsi="Times New Roman" w:cs="Times New Roman"/>
        </w:rPr>
        <w:t xml:space="preserve"> </w:t>
      </w:r>
      <w:r w:rsidRPr="00422415">
        <w:rPr>
          <w:rFonts w:ascii="Times New Roman" w:hAnsi="Times New Roman" w:cs="Times New Roman"/>
        </w:rPr>
        <w:t xml:space="preserve">Dalam penelitian ini pendidikan sarjana lebih banyak mengalami stress, hal ini bertentangan dengan </w:t>
      </w:r>
      <w:r w:rsidRPr="00963BAB">
        <w:rPr>
          <w:rFonts w:ascii="Times New Roman" w:hAnsi="Times New Roman" w:cs="Times New Roman"/>
        </w:rPr>
        <w:t>penelitian Cohen (2006) dalam</w:t>
      </w:r>
      <w:r w:rsidRPr="00422415">
        <w:rPr>
          <w:rFonts w:ascii="Times New Roman" w:hAnsi="Times New Roman" w:cs="Times New Roman"/>
        </w:rPr>
        <w:t xml:space="preserve"> Armen Hareyan yang menunjukkan semakin rendah tingkat pendidikan yang dimiliki seseorang maka semakin tinggi tingkat hormone stress yang dimiliki.</w:t>
      </w:r>
      <w:r w:rsidR="00451198">
        <w:rPr>
          <w:rFonts w:ascii="Times New Roman" w:hAnsi="Times New Roman" w:cs="Times New Roman"/>
        </w:rPr>
        <w:t xml:space="preserve"> </w:t>
      </w:r>
      <w:r w:rsidRPr="00422415">
        <w:rPr>
          <w:rFonts w:ascii="Times New Roman" w:hAnsi="Times New Roman" w:cs="Times New Roman"/>
        </w:rPr>
        <w:t xml:space="preserve">Hal ini dikarenakan perbedaan latar belakang pendidikan seseorang menyebabkan pembedaan dalam hal kesempatan untuk menduduki posisi atau jabatan, sehingga dapat menjadi potensi pemicu stress kerja. </w:t>
      </w:r>
    </w:p>
    <w:p w:rsidR="00963BAB" w:rsidRDefault="004D072F" w:rsidP="00725F19">
      <w:pPr>
        <w:spacing w:after="0"/>
        <w:ind w:firstLine="720"/>
        <w:rPr>
          <w:rFonts w:ascii="Times New Roman" w:hAnsi="Times New Roman" w:cs="Times New Roman"/>
          <w:vertAlign w:val="superscript"/>
        </w:rPr>
      </w:pPr>
      <w:r w:rsidRPr="00422415">
        <w:rPr>
          <w:rFonts w:ascii="Times New Roman" w:hAnsi="Times New Roman" w:cs="Times New Roman"/>
        </w:rPr>
        <w:t xml:space="preserve">Di RSUD Kota Salatiga perawat yang mempunyai pendidikan sarjana menduduki posisi atau jabatan  tertentu, seperti menjadi kepala ruang sehingga mempunyai tanggung jawab dan beban kerja yang berbeda dan cenderung lebih banyak dibandingkan  dengan perawat yang mempunyai tingkat pendidikan diploma. Bila dilihat dari hasil uji ststistik menggunakan </w:t>
      </w:r>
      <w:r w:rsidRPr="00422415">
        <w:rPr>
          <w:rFonts w:ascii="Times New Roman" w:hAnsi="Times New Roman" w:cs="Times New Roman"/>
          <w:i/>
        </w:rPr>
        <w:t xml:space="preserve">uji chi square </w:t>
      </w:r>
      <w:r w:rsidRPr="00422415">
        <w:rPr>
          <w:rFonts w:ascii="Times New Roman" w:hAnsi="Times New Roman" w:cs="Times New Roman"/>
        </w:rPr>
        <w:t xml:space="preserve">dengan menggunakan tingkat kesalahan (α) 0,05 </w:t>
      </w:r>
      <w:r w:rsidRPr="00422415">
        <w:rPr>
          <w:rFonts w:ascii="Times New Roman" w:hAnsi="Times New Roman" w:cs="Times New Roman"/>
        </w:rPr>
        <w:lastRenderedPageBreak/>
        <w:t xml:space="preserve">diperoleh </w:t>
      </w:r>
      <w:r w:rsidRPr="00422415">
        <w:rPr>
          <w:rFonts w:ascii="Times New Roman" w:hAnsi="Times New Roman" w:cs="Times New Roman"/>
          <w:i/>
        </w:rPr>
        <w:t>p-value</w:t>
      </w:r>
      <w:r w:rsidRPr="00422415">
        <w:rPr>
          <w:rFonts w:ascii="Times New Roman" w:hAnsi="Times New Roman" w:cs="Times New Roman"/>
        </w:rPr>
        <w:t xml:space="preserve"> =1,000 yang berarti tidak ada hubungan antara pendidikan dengan stress kerja perawat. Peneliti berpendapat bahwa tidak adanya hubungan antara pendidikan dengan stress kerja perawat ruang rawat inap RSUD Kota Salatiga adalah dengan melihat apa yang diungkapkan </w:t>
      </w:r>
      <w:r w:rsidRPr="00963BAB">
        <w:rPr>
          <w:rFonts w:ascii="Times New Roman" w:hAnsi="Times New Roman" w:cs="Times New Roman"/>
        </w:rPr>
        <w:t>oleh Notoadmodjo (2003) yang menyata</w:t>
      </w:r>
      <w:r w:rsidRPr="00422415">
        <w:rPr>
          <w:rFonts w:ascii="Times New Roman" w:hAnsi="Times New Roman" w:cs="Times New Roman"/>
        </w:rPr>
        <w:t>kan pendidikan merupakan proses penyampaian informasi kepada seseorang untuk mendapatkan perilaku.</w:t>
      </w:r>
      <w:r w:rsidR="00963BAB">
        <w:rPr>
          <w:rFonts w:ascii="Times New Roman" w:hAnsi="Times New Roman" w:cs="Times New Roman"/>
          <w:vertAlign w:val="superscript"/>
        </w:rPr>
        <w:t>5</w:t>
      </w:r>
    </w:p>
    <w:p w:rsidR="004D072F" w:rsidRDefault="004D072F" w:rsidP="00725F19">
      <w:pPr>
        <w:spacing w:after="0"/>
        <w:rPr>
          <w:rFonts w:ascii="Times New Roman" w:hAnsi="Times New Roman" w:cs="Times New Roman"/>
        </w:rPr>
      </w:pPr>
      <w:r w:rsidRPr="00422415">
        <w:rPr>
          <w:rFonts w:ascii="Times New Roman" w:hAnsi="Times New Roman" w:cs="Times New Roman"/>
        </w:rPr>
        <w:t xml:space="preserve">Sedangkan menurut </w:t>
      </w:r>
      <w:r w:rsidRPr="00963BAB">
        <w:rPr>
          <w:rFonts w:ascii="Times New Roman" w:hAnsi="Times New Roman" w:cs="Times New Roman"/>
        </w:rPr>
        <w:t>Gilies (1996), Sumber stress pada perawat adalah merawat</w:t>
      </w:r>
      <w:r w:rsidRPr="00422415">
        <w:rPr>
          <w:rFonts w:ascii="Times New Roman" w:hAnsi="Times New Roman" w:cs="Times New Roman"/>
        </w:rPr>
        <w:t xml:space="preserve"> pasien kasus terminal, konflik antar pegawai, tidak adekuatnya staf dan tidak jelasnya harapan diri perawat, jadi tidak berhubungan antara pendidikan dengan stress kerja dikarenakan stress kerja disebabkan karena kondisi lingkungan kerjanya.</w:t>
      </w:r>
    </w:p>
    <w:p w:rsidR="00725F19" w:rsidRPr="00422415" w:rsidRDefault="00725F19" w:rsidP="00725F19">
      <w:pPr>
        <w:spacing w:after="0"/>
        <w:rPr>
          <w:rFonts w:ascii="Times New Roman" w:hAnsi="Times New Roman" w:cs="Times New Roman"/>
        </w:rPr>
      </w:pPr>
    </w:p>
    <w:p w:rsidR="004D072F" w:rsidRPr="00422415" w:rsidRDefault="004D072F" w:rsidP="00725F19">
      <w:pPr>
        <w:spacing w:after="0"/>
        <w:jc w:val="left"/>
        <w:rPr>
          <w:rFonts w:ascii="Times New Roman" w:hAnsi="Times New Roman" w:cs="Times New Roman"/>
          <w:b/>
          <w:i/>
        </w:rPr>
      </w:pPr>
      <w:r w:rsidRPr="00422415">
        <w:rPr>
          <w:rFonts w:ascii="Times New Roman" w:hAnsi="Times New Roman" w:cs="Times New Roman"/>
          <w:b/>
          <w:i/>
        </w:rPr>
        <w:t>Locus Of Control</w:t>
      </w:r>
    </w:p>
    <w:p w:rsidR="004D072F" w:rsidRPr="00422415" w:rsidRDefault="004D072F" w:rsidP="00725F19">
      <w:pPr>
        <w:spacing w:after="0"/>
        <w:ind w:firstLine="720"/>
        <w:rPr>
          <w:rFonts w:ascii="Times New Roman" w:hAnsi="Times New Roman" w:cs="Times New Roman"/>
        </w:rPr>
      </w:pPr>
      <w:r w:rsidRPr="00422415">
        <w:rPr>
          <w:rFonts w:ascii="Times New Roman" w:hAnsi="Times New Roman" w:cs="Times New Roman"/>
        </w:rPr>
        <w:t xml:space="preserve">Hasil penelitian dari 149  orang yang menjadi responden didapatkan gambaran sebagian besar responden (53,7%) mempunyai </w:t>
      </w:r>
      <w:r w:rsidRPr="00422415">
        <w:rPr>
          <w:rFonts w:ascii="Times New Roman" w:hAnsi="Times New Roman" w:cs="Times New Roman"/>
          <w:i/>
        </w:rPr>
        <w:t>Eksternal Locus Control</w:t>
      </w:r>
      <w:r w:rsidRPr="00422415">
        <w:rPr>
          <w:rFonts w:ascii="Times New Roman" w:hAnsi="Times New Roman" w:cs="Times New Roman"/>
        </w:rPr>
        <w:t xml:space="preserve"> sedangkan responden yang mempunyai </w:t>
      </w:r>
      <w:r w:rsidRPr="00422415">
        <w:rPr>
          <w:rFonts w:ascii="Times New Roman" w:hAnsi="Times New Roman" w:cs="Times New Roman"/>
          <w:i/>
        </w:rPr>
        <w:t>internal Locus Control</w:t>
      </w:r>
      <w:r w:rsidRPr="00422415">
        <w:rPr>
          <w:rFonts w:ascii="Times New Roman" w:hAnsi="Times New Roman" w:cs="Times New Roman"/>
        </w:rPr>
        <w:t xml:space="preserve">  sebanyak (46,3%). Penelitian ini menunjukkan sebagian besar perawat mempunyai </w:t>
      </w:r>
      <w:r w:rsidRPr="00422415">
        <w:rPr>
          <w:rFonts w:ascii="Times New Roman" w:hAnsi="Times New Roman" w:cs="Times New Roman"/>
          <w:i/>
        </w:rPr>
        <w:t>Eksternal</w:t>
      </w:r>
      <w:r w:rsidRPr="00422415">
        <w:rPr>
          <w:rFonts w:ascii="Times New Roman" w:hAnsi="Times New Roman" w:cs="Times New Roman"/>
        </w:rPr>
        <w:t xml:space="preserve"> locus control.</w:t>
      </w:r>
    </w:p>
    <w:p w:rsidR="004D072F" w:rsidRPr="00422415" w:rsidRDefault="004D072F" w:rsidP="00725F19">
      <w:pPr>
        <w:spacing w:after="0"/>
        <w:ind w:firstLine="720"/>
        <w:rPr>
          <w:rFonts w:ascii="Times New Roman" w:hAnsi="Times New Roman" w:cs="Times New Roman"/>
          <w:vertAlign w:val="superscript"/>
        </w:rPr>
      </w:pPr>
      <w:r w:rsidRPr="00422415">
        <w:rPr>
          <w:rFonts w:ascii="Times New Roman" w:hAnsi="Times New Roman" w:cs="Times New Roman"/>
        </w:rPr>
        <w:t xml:space="preserve">Seseorang yang mempunyai internal </w:t>
      </w:r>
      <w:r w:rsidRPr="00422415">
        <w:rPr>
          <w:rFonts w:ascii="Times New Roman" w:hAnsi="Times New Roman" w:cs="Times New Roman"/>
          <w:i/>
          <w:iCs/>
        </w:rPr>
        <w:t xml:space="preserve">locus of control </w:t>
      </w:r>
      <w:r w:rsidRPr="00422415">
        <w:rPr>
          <w:rFonts w:ascii="Times New Roman" w:hAnsi="Times New Roman" w:cs="Times New Roman"/>
        </w:rPr>
        <w:t xml:space="preserve">akan memandang dunia sebagai sesuatu yang dapat diramalkan dan perilaku individu turut berperan di dalamnya. Pada individu yang mempunyai </w:t>
      </w:r>
      <w:r w:rsidRPr="00422415">
        <w:rPr>
          <w:rFonts w:ascii="Times New Roman" w:hAnsi="Times New Roman" w:cs="Times New Roman"/>
          <w:i/>
          <w:iCs/>
        </w:rPr>
        <w:t xml:space="preserve">external locus of control </w:t>
      </w:r>
      <w:r w:rsidRPr="00422415">
        <w:rPr>
          <w:rFonts w:ascii="Times New Roman" w:hAnsi="Times New Roman" w:cs="Times New Roman"/>
        </w:rPr>
        <w:t>akan memandang dunia sebagai sesuatu yang tidak dapat diramalkan, demikian juga dalam mencapai tujuan sehingga perilaku individu tidak akan mempunyai peran di dalamnya.</w:t>
      </w:r>
    </w:p>
    <w:p w:rsidR="004D072F" w:rsidRPr="00422415" w:rsidRDefault="004D072F" w:rsidP="00725F19">
      <w:pPr>
        <w:spacing w:after="0"/>
        <w:ind w:firstLine="720"/>
        <w:rPr>
          <w:rFonts w:ascii="Times New Roman" w:hAnsi="Times New Roman" w:cs="Times New Roman"/>
          <w:vertAlign w:val="superscript"/>
        </w:rPr>
      </w:pPr>
      <w:r w:rsidRPr="00422415">
        <w:rPr>
          <w:rFonts w:ascii="Times New Roman" w:hAnsi="Times New Roman" w:cs="Times New Roman"/>
        </w:rPr>
        <w:t xml:space="preserve">Dengan demikian dapat disimpulkan bahwa individu yang mempunyai </w:t>
      </w:r>
      <w:r w:rsidRPr="00422415">
        <w:rPr>
          <w:rFonts w:ascii="Times New Roman" w:hAnsi="Times New Roman" w:cs="Times New Roman"/>
          <w:i/>
          <w:iCs/>
        </w:rPr>
        <w:t xml:space="preserve">external locus of control </w:t>
      </w:r>
      <w:r w:rsidRPr="00422415">
        <w:rPr>
          <w:rFonts w:ascii="Times New Roman" w:hAnsi="Times New Roman" w:cs="Times New Roman"/>
        </w:rPr>
        <w:t xml:space="preserve">diidentifikasikan lebih banyak menyandarkan harapannya untuk bergantung pada orang lain dan lebih banyak mencari dan memilih situasi yang menguntungkan. Sementara itu individu yang mempunyai </w:t>
      </w:r>
      <w:r w:rsidRPr="00422415">
        <w:rPr>
          <w:rFonts w:ascii="Times New Roman" w:hAnsi="Times New Roman" w:cs="Times New Roman"/>
          <w:i/>
          <w:iCs/>
        </w:rPr>
        <w:t xml:space="preserve">internal locus of control </w:t>
      </w:r>
      <w:r w:rsidRPr="00422415">
        <w:rPr>
          <w:rFonts w:ascii="Times New Roman" w:hAnsi="Times New Roman" w:cs="Times New Roman"/>
        </w:rPr>
        <w:t>diidentifikasikan lebih banyak menyandarkan harapannya pada diri sendiri dan diidentifikasikan juga lebih menyenangi keahlian-keahlian dibanding hanya situasi yang menguntungkan.</w:t>
      </w:r>
    </w:p>
    <w:p w:rsidR="004D072F" w:rsidRPr="00422415" w:rsidRDefault="004D072F" w:rsidP="00725F19">
      <w:pPr>
        <w:spacing w:after="0"/>
        <w:rPr>
          <w:rFonts w:ascii="Times New Roman" w:hAnsi="Times New Roman" w:cs="Times New Roman"/>
        </w:rPr>
      </w:pPr>
      <w:r w:rsidRPr="00422415">
        <w:rPr>
          <w:rFonts w:ascii="Times New Roman" w:hAnsi="Times New Roman" w:cs="Times New Roman"/>
        </w:rPr>
        <w:lastRenderedPageBreak/>
        <w:t xml:space="preserve">Hasil analisis bivariat menunjukkan hubungan antara  </w:t>
      </w:r>
      <w:r w:rsidRPr="00422415">
        <w:rPr>
          <w:rFonts w:ascii="Times New Roman" w:hAnsi="Times New Roman" w:cs="Times New Roman"/>
          <w:i/>
        </w:rPr>
        <w:t xml:space="preserve">locus of control </w:t>
      </w:r>
      <w:r w:rsidRPr="00422415">
        <w:rPr>
          <w:rFonts w:ascii="Times New Roman" w:hAnsi="Times New Roman" w:cs="Times New Roman"/>
        </w:rPr>
        <w:t xml:space="preserve">atau control diri responden dengan  stress kerja diperoleh gambaran bahwa responden yang mengalami stress berat yaitu pada responden yang mempunyai </w:t>
      </w:r>
      <w:r w:rsidRPr="00422415">
        <w:rPr>
          <w:rFonts w:ascii="Times New Roman" w:hAnsi="Times New Roman" w:cs="Times New Roman"/>
          <w:i/>
        </w:rPr>
        <w:t>eksternal control</w:t>
      </w:r>
      <w:r w:rsidRPr="00422415">
        <w:rPr>
          <w:rFonts w:ascii="Times New Roman" w:hAnsi="Times New Roman" w:cs="Times New Roman"/>
        </w:rPr>
        <w:t xml:space="preserve"> 71,3% lebih besar dari responden yang mempunyai Internal locus control  yaitu sebesar 26,1%. Sebaliknya responden yang mengalami stress ringan lebih besar pada responden   yang mempunyai  </w:t>
      </w:r>
      <w:r w:rsidRPr="00422415">
        <w:rPr>
          <w:rFonts w:ascii="Times New Roman" w:hAnsi="Times New Roman" w:cs="Times New Roman"/>
          <w:i/>
        </w:rPr>
        <w:t xml:space="preserve">Internal locus control </w:t>
      </w:r>
      <w:r w:rsidRPr="00422415">
        <w:rPr>
          <w:rFonts w:ascii="Times New Roman" w:hAnsi="Times New Roman" w:cs="Times New Roman"/>
        </w:rPr>
        <w:t xml:space="preserve">yaitu sebesar 73,9%, dibanding dengan </w:t>
      </w:r>
      <w:r w:rsidRPr="00422415">
        <w:rPr>
          <w:rFonts w:ascii="Times New Roman" w:hAnsi="Times New Roman" w:cs="Times New Roman"/>
          <w:i/>
        </w:rPr>
        <w:t>Eksternal locus control</w:t>
      </w:r>
      <w:r w:rsidRPr="00422415">
        <w:rPr>
          <w:rFonts w:ascii="Times New Roman" w:hAnsi="Times New Roman" w:cs="Times New Roman"/>
        </w:rPr>
        <w:t xml:space="preserve"> sebesar 28,8%.</w:t>
      </w:r>
    </w:p>
    <w:p w:rsidR="004D072F" w:rsidRPr="00422415" w:rsidRDefault="004D072F" w:rsidP="00725F19">
      <w:pPr>
        <w:spacing w:after="0"/>
        <w:ind w:firstLine="720"/>
        <w:rPr>
          <w:rFonts w:ascii="Times New Roman" w:hAnsi="Times New Roman" w:cs="Times New Roman"/>
        </w:rPr>
      </w:pPr>
      <w:r w:rsidRPr="00422415">
        <w:rPr>
          <w:rFonts w:ascii="Times New Roman" w:hAnsi="Times New Roman" w:cs="Times New Roman"/>
        </w:rPr>
        <w:t xml:space="preserve">Bila dilihat dari hasil uji ststistik menggunakan </w:t>
      </w:r>
      <w:r w:rsidRPr="00422415">
        <w:rPr>
          <w:rFonts w:ascii="Times New Roman" w:hAnsi="Times New Roman" w:cs="Times New Roman"/>
          <w:i/>
        </w:rPr>
        <w:t xml:space="preserve">uji chi square </w:t>
      </w:r>
      <w:r w:rsidRPr="00422415">
        <w:rPr>
          <w:rFonts w:ascii="Times New Roman" w:hAnsi="Times New Roman" w:cs="Times New Roman"/>
        </w:rPr>
        <w:t xml:space="preserve">dengan menggunakan tingkat kesalahan (α) 0,05 diperoleh </w:t>
      </w:r>
      <w:r w:rsidRPr="00422415">
        <w:rPr>
          <w:rFonts w:ascii="Times New Roman" w:hAnsi="Times New Roman" w:cs="Times New Roman"/>
          <w:i/>
        </w:rPr>
        <w:t>p-value</w:t>
      </w:r>
      <w:r w:rsidRPr="00422415">
        <w:rPr>
          <w:rFonts w:ascii="Times New Roman" w:hAnsi="Times New Roman" w:cs="Times New Roman"/>
        </w:rPr>
        <w:t xml:space="preserve"> =0,000 yang berarti ada hubungan antara </w:t>
      </w:r>
      <w:r w:rsidRPr="00422415">
        <w:rPr>
          <w:rFonts w:ascii="Times New Roman" w:hAnsi="Times New Roman" w:cs="Times New Roman"/>
          <w:i/>
        </w:rPr>
        <w:t>locus of control</w:t>
      </w:r>
      <w:r w:rsidRPr="00422415">
        <w:rPr>
          <w:rFonts w:ascii="Times New Roman" w:hAnsi="Times New Roman" w:cs="Times New Roman"/>
        </w:rPr>
        <w:t xml:space="preserve"> dengan stress kerja perawat. </w:t>
      </w:r>
      <w:r w:rsidRPr="00963BAB">
        <w:rPr>
          <w:rFonts w:ascii="Times New Roman" w:hAnsi="Times New Roman" w:cs="Times New Roman"/>
        </w:rPr>
        <w:t xml:space="preserve">Penelitian Novita Dian </w:t>
      </w:r>
      <w:r w:rsidR="00963BAB">
        <w:rPr>
          <w:rFonts w:ascii="Times New Roman" w:hAnsi="Times New Roman" w:cs="Times New Roman"/>
        </w:rPr>
        <w:t>(</w:t>
      </w:r>
      <w:r w:rsidRPr="00963BAB">
        <w:rPr>
          <w:rFonts w:ascii="Times New Roman" w:hAnsi="Times New Roman" w:cs="Times New Roman"/>
        </w:rPr>
        <w:t>2013</w:t>
      </w:r>
      <w:r w:rsidR="00963BAB">
        <w:rPr>
          <w:rFonts w:ascii="Times New Roman" w:hAnsi="Times New Roman" w:cs="Times New Roman"/>
        </w:rPr>
        <w:t>)</w:t>
      </w:r>
      <w:r w:rsidRPr="00963BAB">
        <w:rPr>
          <w:rFonts w:ascii="Times New Roman" w:hAnsi="Times New Roman" w:cs="Times New Roman"/>
        </w:rPr>
        <w:t xml:space="preserve"> tentang</w:t>
      </w:r>
      <w:r w:rsidRPr="00422415">
        <w:rPr>
          <w:rFonts w:ascii="Times New Roman" w:hAnsi="Times New Roman" w:cs="Times New Roman"/>
        </w:rPr>
        <w:t xml:space="preserve"> locus control terhadap burnout  pada perawat  di Bekasi Selatan menunjukkan ada hubungan antara Eksternal locus control dengan burnout, dan memberikan sumbangan terbesar terhadap burn out. </w:t>
      </w:r>
    </w:p>
    <w:p w:rsidR="004D072F" w:rsidRPr="00422415" w:rsidRDefault="004D072F" w:rsidP="00725F19">
      <w:pPr>
        <w:spacing w:after="0"/>
        <w:ind w:firstLine="720"/>
        <w:rPr>
          <w:rFonts w:ascii="Times New Roman" w:hAnsi="Times New Roman" w:cs="Times New Roman"/>
        </w:rPr>
      </w:pPr>
      <w:r w:rsidRPr="00422415">
        <w:rPr>
          <w:rFonts w:ascii="Times New Roman" w:hAnsi="Times New Roman" w:cs="Times New Roman"/>
          <w:i/>
        </w:rPr>
        <w:t>Eksternal Locus  Control</w:t>
      </w:r>
      <w:r w:rsidR="00451198">
        <w:rPr>
          <w:rFonts w:ascii="Times New Roman" w:hAnsi="Times New Roman" w:cs="Times New Roman"/>
          <w:i/>
        </w:rPr>
        <w:t xml:space="preserve"> </w:t>
      </w:r>
      <w:r w:rsidRPr="00422415">
        <w:rPr>
          <w:rFonts w:ascii="Times New Roman" w:hAnsi="Times New Roman" w:cs="Times New Roman"/>
        </w:rPr>
        <w:t xml:space="preserve">memiliki kemungkinan terjadinya stress kerja lebih besar 2,945 kali dibandingkan dengan perawat yang mempunyai </w:t>
      </w:r>
      <w:r w:rsidRPr="00422415">
        <w:rPr>
          <w:rFonts w:ascii="Times New Roman" w:hAnsi="Times New Roman" w:cs="Times New Roman"/>
          <w:i/>
        </w:rPr>
        <w:t>Internal Locus Control</w:t>
      </w:r>
      <w:r w:rsidRPr="00422415">
        <w:rPr>
          <w:rFonts w:ascii="Times New Roman" w:hAnsi="Times New Roman" w:cs="Times New Roman"/>
        </w:rPr>
        <w:t xml:space="preserve">.  Kontrol diri atau pengendalian diri  ini mencerminkan penghayatan individu mengenai sejauh mana individu yang bersangkutan merasa mampu mengendalikan lingkungan atau dapat bertahan terhadap situasi atau kejadian yang mengancam dirinya. Hal ini juga dapat menunjukkan seberapa jauh individu dapat membentuk atau mempengaruhi interaksi individu dengan lingkungannya yang menimbulkan stres. Kontro diri  berkembang dari hasil evaluasi individu terhadap tuntutan situasi, karakteristik situasi yang terjadi, kemampuan </w:t>
      </w:r>
      <w:r w:rsidRPr="00422415">
        <w:rPr>
          <w:rFonts w:ascii="Times New Roman" w:hAnsi="Times New Roman" w:cs="Times New Roman"/>
          <w:i/>
        </w:rPr>
        <w:t>coping</w:t>
      </w:r>
      <w:r w:rsidRPr="00422415">
        <w:rPr>
          <w:rFonts w:ascii="Times New Roman" w:hAnsi="Times New Roman" w:cs="Times New Roman"/>
        </w:rPr>
        <w:t xml:space="preserve"> yang dimilikinya, serta strategi penenggulangan yang diharapkan terhadap situasi tertentu.</w:t>
      </w:r>
    </w:p>
    <w:p w:rsidR="00725F19" w:rsidRDefault="00725F19" w:rsidP="00725F19">
      <w:pPr>
        <w:spacing w:after="0"/>
        <w:rPr>
          <w:rFonts w:ascii="Times New Roman" w:hAnsi="Times New Roman" w:cs="Times New Roman"/>
          <w:b/>
        </w:rPr>
      </w:pPr>
    </w:p>
    <w:p w:rsidR="004D072F" w:rsidRPr="00422415" w:rsidRDefault="00725F19" w:rsidP="00725F19">
      <w:pPr>
        <w:spacing w:after="0"/>
        <w:rPr>
          <w:rFonts w:ascii="Times New Roman" w:hAnsi="Times New Roman" w:cs="Times New Roman"/>
          <w:b/>
        </w:rPr>
      </w:pPr>
      <w:r w:rsidRPr="00422415">
        <w:rPr>
          <w:rFonts w:ascii="Times New Roman" w:hAnsi="Times New Roman" w:cs="Times New Roman"/>
          <w:b/>
        </w:rPr>
        <w:t>Simpulan</w:t>
      </w:r>
    </w:p>
    <w:p w:rsidR="004D072F" w:rsidRPr="00422415" w:rsidRDefault="004D072F" w:rsidP="00725F19">
      <w:pPr>
        <w:spacing w:after="0"/>
        <w:ind w:firstLine="720"/>
        <w:rPr>
          <w:rFonts w:ascii="Times New Roman" w:hAnsi="Times New Roman" w:cs="Times New Roman"/>
        </w:rPr>
      </w:pPr>
      <w:r w:rsidRPr="00422415">
        <w:rPr>
          <w:rFonts w:ascii="Times New Roman" w:hAnsi="Times New Roman" w:cs="Times New Roman"/>
        </w:rPr>
        <w:t xml:space="preserve">Berdasarkan penelitian perawat yang   mempunyai </w:t>
      </w:r>
      <w:r w:rsidRPr="00422415">
        <w:rPr>
          <w:rFonts w:ascii="Times New Roman" w:hAnsi="Times New Roman" w:cs="Times New Roman"/>
          <w:i/>
        </w:rPr>
        <w:t>Ekternal locus control,</w:t>
      </w:r>
      <w:r w:rsidRPr="00422415">
        <w:rPr>
          <w:rFonts w:ascii="Times New Roman" w:hAnsi="Times New Roman" w:cs="Times New Roman"/>
        </w:rPr>
        <w:t xml:space="preserve"> (53,7%). Stress kerja berat dialami oleh sebagian besar perawat yang mempunyai tipe </w:t>
      </w:r>
      <w:r w:rsidRPr="00422415">
        <w:rPr>
          <w:rFonts w:ascii="Times New Roman" w:hAnsi="Times New Roman" w:cs="Times New Roman"/>
          <w:i/>
        </w:rPr>
        <w:t>Eksternal locus control</w:t>
      </w:r>
      <w:r w:rsidRPr="00422415">
        <w:rPr>
          <w:rFonts w:ascii="Times New Roman" w:hAnsi="Times New Roman" w:cs="Times New Roman"/>
        </w:rPr>
        <w:t xml:space="preserve"> (71,3%). </w:t>
      </w:r>
      <w:r w:rsidRPr="00422415">
        <w:rPr>
          <w:rFonts w:ascii="Times New Roman" w:hAnsi="Times New Roman" w:cs="Times New Roman"/>
          <w:i/>
        </w:rPr>
        <w:t>Eksternal Locus  Control</w:t>
      </w:r>
      <w:r w:rsidRPr="00422415">
        <w:rPr>
          <w:rFonts w:ascii="Times New Roman" w:hAnsi="Times New Roman" w:cs="Times New Roman"/>
        </w:rPr>
        <w:t xml:space="preserve">memiliki kemungkinan terjadinya </w:t>
      </w:r>
      <w:r w:rsidRPr="00422415">
        <w:rPr>
          <w:rFonts w:ascii="Times New Roman" w:hAnsi="Times New Roman" w:cs="Times New Roman"/>
        </w:rPr>
        <w:lastRenderedPageBreak/>
        <w:t xml:space="preserve">stress kerja lebih besar 2,945 kali dibandingkan dengan perawat yang mempunyai </w:t>
      </w:r>
      <w:r w:rsidRPr="00422415">
        <w:rPr>
          <w:rFonts w:ascii="Times New Roman" w:hAnsi="Times New Roman" w:cs="Times New Roman"/>
          <w:i/>
        </w:rPr>
        <w:t>Internal Locus Control</w:t>
      </w:r>
      <w:r w:rsidRPr="00422415">
        <w:rPr>
          <w:rFonts w:ascii="Times New Roman" w:hAnsi="Times New Roman" w:cs="Times New Roman"/>
        </w:rPr>
        <w:t xml:space="preserve">. </w:t>
      </w:r>
    </w:p>
    <w:p w:rsidR="00725F19" w:rsidRDefault="00725F19" w:rsidP="00725F19">
      <w:pPr>
        <w:rPr>
          <w:rFonts w:ascii="Times New Roman" w:hAnsi="Times New Roman"/>
          <w:b/>
          <w:sz w:val="18"/>
          <w:szCs w:val="18"/>
        </w:rPr>
      </w:pPr>
    </w:p>
    <w:p w:rsidR="00725F19" w:rsidRPr="00725F19" w:rsidRDefault="00725F19" w:rsidP="00725F19">
      <w:pPr>
        <w:rPr>
          <w:rFonts w:ascii="Times New Roman" w:hAnsi="Times New Roman"/>
          <w:b/>
          <w:sz w:val="18"/>
          <w:szCs w:val="18"/>
        </w:rPr>
      </w:pPr>
      <w:r w:rsidRPr="00725F19">
        <w:rPr>
          <w:rFonts w:ascii="Times New Roman" w:hAnsi="Times New Roman"/>
          <w:b/>
          <w:sz w:val="18"/>
          <w:szCs w:val="18"/>
        </w:rPr>
        <w:t>Daftar Pustaka</w:t>
      </w:r>
    </w:p>
    <w:p w:rsidR="00451198" w:rsidRPr="00725F19" w:rsidRDefault="00451198" w:rsidP="00451198">
      <w:pPr>
        <w:pStyle w:val="ListParagraph"/>
        <w:numPr>
          <w:ilvl w:val="0"/>
          <w:numId w:val="1"/>
        </w:numPr>
        <w:ind w:left="284" w:hanging="284"/>
        <w:rPr>
          <w:rFonts w:ascii="Times New Roman" w:hAnsi="Times New Roman"/>
          <w:sz w:val="18"/>
          <w:szCs w:val="18"/>
        </w:rPr>
      </w:pPr>
      <w:r w:rsidRPr="00725F19">
        <w:rPr>
          <w:rFonts w:ascii="Times New Roman" w:hAnsi="Times New Roman"/>
          <w:sz w:val="18"/>
          <w:szCs w:val="18"/>
        </w:rPr>
        <w:t xml:space="preserve">Eviaty dan Satiadarma. 2005. </w:t>
      </w:r>
      <w:r w:rsidRPr="00725F19">
        <w:rPr>
          <w:rFonts w:ascii="Times New Roman" w:hAnsi="Times New Roman"/>
          <w:i/>
          <w:sz w:val="18"/>
          <w:szCs w:val="18"/>
        </w:rPr>
        <w:t xml:space="preserve">Persepsi Terhadap Dukungan Rekan Sekerja dan Gejala Burn Out (studi pada perawat Unit Perawatan Intensif). </w:t>
      </w:r>
      <w:r w:rsidRPr="00725F19">
        <w:rPr>
          <w:rFonts w:ascii="Times New Roman" w:hAnsi="Times New Roman"/>
          <w:sz w:val="18"/>
          <w:szCs w:val="18"/>
        </w:rPr>
        <w:t xml:space="preserve">Jurnal Pronesisvol 7.no 2. Fakultas Psikologi Taruma Negara. Jakarta. </w:t>
      </w:r>
    </w:p>
    <w:p w:rsidR="00C27931" w:rsidRPr="00725F19" w:rsidRDefault="00C27931" w:rsidP="00451198">
      <w:pPr>
        <w:pStyle w:val="ListParagraph"/>
        <w:numPr>
          <w:ilvl w:val="0"/>
          <w:numId w:val="1"/>
        </w:numPr>
        <w:ind w:left="284" w:hanging="284"/>
        <w:rPr>
          <w:rFonts w:ascii="Times New Roman" w:hAnsi="Times New Roman"/>
          <w:sz w:val="18"/>
          <w:szCs w:val="18"/>
        </w:rPr>
      </w:pPr>
      <w:r w:rsidRPr="00725F19">
        <w:rPr>
          <w:rFonts w:ascii="Times New Roman" w:hAnsi="Times New Roman"/>
          <w:sz w:val="18"/>
          <w:szCs w:val="18"/>
        </w:rPr>
        <w:t xml:space="preserve">Fransiska Dewi. 2013. </w:t>
      </w:r>
      <w:r w:rsidRPr="00725F19">
        <w:rPr>
          <w:rFonts w:ascii="Times New Roman" w:hAnsi="Times New Roman"/>
          <w:i/>
          <w:sz w:val="18"/>
          <w:szCs w:val="18"/>
        </w:rPr>
        <w:t>Hubungan Beban Kerja Perawat Dan Stress Kerja  Perawat Di Ruang Rawat Inap Rumah Sakit Menggala.</w:t>
      </w:r>
      <w:r w:rsidRPr="00725F19">
        <w:rPr>
          <w:rFonts w:ascii="Times New Roman" w:hAnsi="Times New Roman"/>
          <w:sz w:val="18"/>
          <w:szCs w:val="18"/>
        </w:rPr>
        <w:t>Jurnal vol 8, No. X. FKM. Lampung .Universitas Esa Unggul</w:t>
      </w:r>
    </w:p>
    <w:p w:rsidR="00C27931" w:rsidRPr="00725F19" w:rsidRDefault="00C27931" w:rsidP="00C27931">
      <w:pPr>
        <w:pStyle w:val="ListParagraph"/>
        <w:numPr>
          <w:ilvl w:val="0"/>
          <w:numId w:val="1"/>
        </w:numPr>
        <w:ind w:left="284" w:hanging="284"/>
        <w:rPr>
          <w:rFonts w:ascii="Times New Roman" w:hAnsi="Times New Roman"/>
          <w:sz w:val="18"/>
          <w:szCs w:val="18"/>
        </w:rPr>
      </w:pPr>
      <w:r w:rsidRPr="00725F19">
        <w:rPr>
          <w:rFonts w:ascii="Times New Roman" w:hAnsi="Times New Roman"/>
          <w:sz w:val="18"/>
          <w:szCs w:val="18"/>
        </w:rPr>
        <w:t xml:space="preserve">Ridwan Harrianto. 2009. </w:t>
      </w:r>
      <w:r w:rsidRPr="00725F19">
        <w:rPr>
          <w:rFonts w:ascii="Times New Roman" w:hAnsi="Times New Roman"/>
          <w:i/>
          <w:sz w:val="18"/>
          <w:szCs w:val="18"/>
        </w:rPr>
        <w:t>Buku Ajar Kesehatan Kerja</w:t>
      </w:r>
      <w:r w:rsidRPr="00725F19">
        <w:rPr>
          <w:rFonts w:ascii="Times New Roman" w:hAnsi="Times New Roman"/>
          <w:sz w:val="18"/>
          <w:szCs w:val="18"/>
        </w:rPr>
        <w:t>. Kedokteran EGC. Jakarta.</w:t>
      </w:r>
    </w:p>
    <w:p w:rsidR="00C27931" w:rsidRPr="00725F19" w:rsidRDefault="00C27931" w:rsidP="00C27931">
      <w:pPr>
        <w:pStyle w:val="ListParagraph"/>
        <w:numPr>
          <w:ilvl w:val="0"/>
          <w:numId w:val="1"/>
        </w:numPr>
        <w:ind w:left="284" w:hanging="284"/>
        <w:rPr>
          <w:rFonts w:ascii="Times New Roman" w:hAnsi="Times New Roman"/>
          <w:sz w:val="18"/>
          <w:szCs w:val="18"/>
        </w:rPr>
      </w:pPr>
      <w:r w:rsidRPr="00725F19">
        <w:rPr>
          <w:rFonts w:ascii="Times New Roman" w:hAnsi="Times New Roman"/>
          <w:sz w:val="18"/>
          <w:szCs w:val="18"/>
        </w:rPr>
        <w:t xml:space="preserve">Depkes RI. 2005. </w:t>
      </w:r>
      <w:r w:rsidRPr="00725F19">
        <w:rPr>
          <w:rFonts w:ascii="Times New Roman" w:hAnsi="Times New Roman"/>
          <w:i/>
          <w:sz w:val="18"/>
          <w:szCs w:val="18"/>
        </w:rPr>
        <w:t xml:space="preserve">Standard dan Modul PelatihanTeknis Perhitungan Unit Cost Pelayanan Kesehatan Pemberi Pelayanan Kesehatan (PPK) Primer   JPK. </w:t>
      </w:r>
      <w:r w:rsidRPr="00725F19">
        <w:rPr>
          <w:rFonts w:ascii="Times New Roman" w:hAnsi="Times New Roman"/>
          <w:sz w:val="18"/>
          <w:szCs w:val="18"/>
        </w:rPr>
        <w:t xml:space="preserve">Jakarta. </w:t>
      </w:r>
    </w:p>
    <w:p w:rsidR="00C27931" w:rsidRPr="00725F19" w:rsidRDefault="00C27931" w:rsidP="00C27931">
      <w:pPr>
        <w:pStyle w:val="ListParagraph"/>
        <w:numPr>
          <w:ilvl w:val="0"/>
          <w:numId w:val="1"/>
        </w:numPr>
        <w:ind w:left="284" w:hanging="284"/>
        <w:rPr>
          <w:rFonts w:ascii="Times New Roman" w:hAnsi="Times New Roman"/>
          <w:sz w:val="18"/>
          <w:szCs w:val="18"/>
        </w:rPr>
      </w:pPr>
      <w:r w:rsidRPr="00725F19">
        <w:rPr>
          <w:rFonts w:ascii="Times New Roman" w:hAnsi="Times New Roman"/>
          <w:sz w:val="18"/>
          <w:szCs w:val="18"/>
        </w:rPr>
        <w:t xml:space="preserve">Soekidjo Notoatmojo. 2010. </w:t>
      </w:r>
      <w:r w:rsidRPr="00725F19">
        <w:rPr>
          <w:rFonts w:ascii="Times New Roman" w:hAnsi="Times New Roman"/>
          <w:i/>
          <w:sz w:val="18"/>
          <w:szCs w:val="18"/>
        </w:rPr>
        <w:t>Metode Penelitian Kesehatan</w:t>
      </w:r>
      <w:r w:rsidRPr="00725F19">
        <w:rPr>
          <w:rFonts w:ascii="Times New Roman" w:hAnsi="Times New Roman"/>
          <w:sz w:val="18"/>
          <w:szCs w:val="18"/>
        </w:rPr>
        <w:t>. Rineka Cipta. Jakarta.</w:t>
      </w:r>
    </w:p>
    <w:p w:rsidR="00C27931" w:rsidRPr="00725F19" w:rsidRDefault="00C27931" w:rsidP="00C27931">
      <w:pPr>
        <w:pStyle w:val="ListParagraph"/>
        <w:numPr>
          <w:ilvl w:val="0"/>
          <w:numId w:val="1"/>
        </w:numPr>
        <w:ind w:left="284" w:hanging="284"/>
        <w:rPr>
          <w:rFonts w:ascii="Times New Roman" w:hAnsi="Times New Roman"/>
          <w:sz w:val="18"/>
          <w:szCs w:val="18"/>
        </w:rPr>
      </w:pPr>
      <w:r w:rsidRPr="00725F19">
        <w:rPr>
          <w:rFonts w:ascii="Times New Roman" w:hAnsi="Times New Roman"/>
          <w:sz w:val="18"/>
          <w:szCs w:val="18"/>
        </w:rPr>
        <w:t xml:space="preserve">Jane Ogden. 1996. </w:t>
      </w:r>
      <w:r w:rsidRPr="00725F19">
        <w:rPr>
          <w:rFonts w:ascii="Times New Roman" w:hAnsi="Times New Roman"/>
          <w:i/>
          <w:sz w:val="18"/>
          <w:szCs w:val="18"/>
        </w:rPr>
        <w:t>Health Psychology A Textbook</w:t>
      </w:r>
      <w:r w:rsidRPr="00725F19">
        <w:rPr>
          <w:rFonts w:ascii="Times New Roman" w:hAnsi="Times New Roman"/>
          <w:sz w:val="18"/>
          <w:szCs w:val="18"/>
        </w:rPr>
        <w:t>. Open University Press. Philadelphia.</w:t>
      </w:r>
    </w:p>
    <w:p w:rsidR="00C27931" w:rsidRPr="00725F19" w:rsidRDefault="00C27931" w:rsidP="00C27931">
      <w:pPr>
        <w:pStyle w:val="ListParagraph"/>
        <w:rPr>
          <w:rFonts w:ascii="Times New Roman" w:hAnsi="Times New Roman"/>
          <w:sz w:val="18"/>
          <w:szCs w:val="18"/>
        </w:rPr>
      </w:pPr>
    </w:p>
    <w:p w:rsidR="004D072F" w:rsidRPr="00725F19" w:rsidRDefault="004D072F" w:rsidP="00306195">
      <w:pPr>
        <w:rPr>
          <w:rFonts w:ascii="Times New Roman" w:hAnsi="Times New Roman" w:cs="Times New Roman"/>
          <w:sz w:val="18"/>
          <w:szCs w:val="18"/>
        </w:rPr>
      </w:pPr>
    </w:p>
    <w:p w:rsidR="004D072F" w:rsidRPr="00422415" w:rsidRDefault="004D072F" w:rsidP="00306195">
      <w:pPr>
        <w:pStyle w:val="ListParagraph"/>
        <w:ind w:left="0"/>
        <w:rPr>
          <w:rFonts w:ascii="Times New Roman" w:hAnsi="Times New Roman"/>
          <w:sz w:val="22"/>
          <w:szCs w:val="22"/>
        </w:rPr>
      </w:pPr>
    </w:p>
    <w:p w:rsidR="004D072F" w:rsidRPr="00422415" w:rsidRDefault="004D072F" w:rsidP="00306195">
      <w:pPr>
        <w:spacing w:before="240"/>
        <w:rPr>
          <w:rFonts w:ascii="Times New Roman" w:hAnsi="Times New Roman" w:cs="Times New Roman"/>
        </w:rPr>
      </w:pPr>
    </w:p>
    <w:p w:rsidR="004D072F" w:rsidRPr="00422415" w:rsidRDefault="004D072F" w:rsidP="00306195">
      <w:pPr>
        <w:tabs>
          <w:tab w:val="left" w:pos="1515"/>
        </w:tabs>
        <w:spacing w:before="240"/>
        <w:rPr>
          <w:rFonts w:ascii="Times New Roman" w:eastAsia="Times New Roman" w:hAnsi="Times New Roman" w:cs="Times New Roman"/>
          <w:b/>
        </w:rPr>
      </w:pPr>
    </w:p>
    <w:bookmarkEnd w:id="0"/>
    <w:p w:rsidR="00497141" w:rsidRPr="00422415" w:rsidRDefault="00497141" w:rsidP="00306195">
      <w:pPr>
        <w:rPr>
          <w:rFonts w:ascii="Times New Roman" w:hAnsi="Times New Roman" w:cs="Times New Roman"/>
        </w:rPr>
      </w:pPr>
    </w:p>
    <w:sectPr w:rsidR="00497141" w:rsidRPr="00422415" w:rsidSect="00306195">
      <w:type w:val="continuous"/>
      <w:pgSz w:w="12240" w:h="15840"/>
      <w:pgMar w:top="1440" w:right="1440" w:bottom="1440"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1D5" w:rsidRDefault="00C541D5" w:rsidP="00CE15A8">
      <w:pPr>
        <w:spacing w:after="0"/>
      </w:pPr>
      <w:r>
        <w:separator/>
      </w:r>
    </w:p>
  </w:endnote>
  <w:endnote w:type="continuationSeparator" w:id="1">
    <w:p w:rsidR="00C541D5" w:rsidRDefault="00C541D5" w:rsidP="00CE15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15813"/>
      <w:docPartObj>
        <w:docPartGallery w:val="Page Numbers (Bottom of Page)"/>
        <w:docPartUnique/>
      </w:docPartObj>
    </w:sdtPr>
    <w:sdtContent>
      <w:p w:rsidR="00CE15A8" w:rsidRDefault="00CE15A8">
        <w:pPr>
          <w:pStyle w:val="Footer"/>
          <w:jc w:val="right"/>
        </w:pPr>
        <w:fldSimple w:instr=" PAGE   \* MERGEFORMAT ">
          <w:r w:rsidR="000B0C8B">
            <w:rPr>
              <w:noProof/>
            </w:rPr>
            <w:t>10</w:t>
          </w:r>
        </w:fldSimple>
      </w:p>
    </w:sdtContent>
  </w:sdt>
  <w:p w:rsidR="00CE15A8" w:rsidRDefault="00CE15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1D5" w:rsidRDefault="00C541D5" w:rsidP="00CE15A8">
      <w:pPr>
        <w:spacing w:after="0"/>
      </w:pPr>
      <w:r>
        <w:separator/>
      </w:r>
    </w:p>
  </w:footnote>
  <w:footnote w:type="continuationSeparator" w:id="1">
    <w:p w:rsidR="00C541D5" w:rsidRDefault="00C541D5" w:rsidP="00CE15A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D439B"/>
    <w:multiLevelType w:val="hybridMultilevel"/>
    <w:tmpl w:val="E7D21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D072F"/>
    <w:rsid w:val="000B0C8B"/>
    <w:rsid w:val="002023DE"/>
    <w:rsid w:val="00306195"/>
    <w:rsid w:val="00422415"/>
    <w:rsid w:val="00451198"/>
    <w:rsid w:val="00497141"/>
    <w:rsid w:val="004D072F"/>
    <w:rsid w:val="006D48A0"/>
    <w:rsid w:val="00725F19"/>
    <w:rsid w:val="00963BAB"/>
    <w:rsid w:val="009C2483"/>
    <w:rsid w:val="00C27931"/>
    <w:rsid w:val="00C541D5"/>
    <w:rsid w:val="00CE15A8"/>
    <w:rsid w:val="00D4102F"/>
    <w:rsid w:val="00F034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72F"/>
    <w:pPr>
      <w:spacing w:line="240" w:lineRule="auto"/>
      <w:jc w:val="both"/>
    </w:pPr>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72F"/>
    <w:rPr>
      <w:color w:val="0000FF" w:themeColor="hyperlink"/>
      <w:u w:val="single"/>
    </w:rPr>
  </w:style>
  <w:style w:type="paragraph" w:styleId="ListParagraph">
    <w:name w:val="List Paragraph"/>
    <w:basedOn w:val="Normal"/>
    <w:link w:val="ListParagraphChar"/>
    <w:uiPriority w:val="34"/>
    <w:qFormat/>
    <w:rsid w:val="004D072F"/>
    <w:pPr>
      <w:spacing w:after="0"/>
      <w:ind w:left="720"/>
      <w:contextualSpacing/>
    </w:pPr>
    <w:rPr>
      <w:rFonts w:eastAsia="Times New Roman" w:cs="Times New Roman"/>
      <w:sz w:val="24"/>
      <w:szCs w:val="24"/>
    </w:rPr>
  </w:style>
  <w:style w:type="paragraph" w:styleId="HTMLPreformatted">
    <w:name w:val="HTML Preformatted"/>
    <w:basedOn w:val="Normal"/>
    <w:link w:val="HTMLPreformattedChar"/>
    <w:uiPriority w:val="99"/>
    <w:unhideWhenUsed/>
    <w:rsid w:val="004D0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D072F"/>
    <w:rPr>
      <w:rFonts w:ascii="Courier New" w:eastAsia="Times New Roman" w:hAnsi="Courier New" w:cs="Courier New"/>
      <w:sz w:val="20"/>
      <w:szCs w:val="20"/>
      <w:lang w:val="en-US"/>
    </w:rPr>
  </w:style>
  <w:style w:type="character" w:customStyle="1" w:styleId="ListParagraphChar">
    <w:name w:val="List Paragraph Char"/>
    <w:basedOn w:val="DefaultParagraphFont"/>
    <w:link w:val="ListParagraph"/>
    <w:uiPriority w:val="34"/>
    <w:locked/>
    <w:rsid w:val="004D072F"/>
    <w:rPr>
      <w:rFonts w:ascii="Arial" w:eastAsia="Times New Roman" w:hAnsi="Arial" w:cs="Times New Roman"/>
      <w:sz w:val="24"/>
      <w:szCs w:val="24"/>
      <w:lang w:val="en-US"/>
    </w:rPr>
  </w:style>
  <w:style w:type="paragraph" w:styleId="Header">
    <w:name w:val="header"/>
    <w:basedOn w:val="Normal"/>
    <w:link w:val="HeaderChar"/>
    <w:uiPriority w:val="99"/>
    <w:semiHidden/>
    <w:unhideWhenUsed/>
    <w:rsid w:val="00CE15A8"/>
    <w:pPr>
      <w:tabs>
        <w:tab w:val="center" w:pos="4680"/>
        <w:tab w:val="right" w:pos="9360"/>
      </w:tabs>
      <w:spacing w:after="0"/>
    </w:pPr>
  </w:style>
  <w:style w:type="character" w:customStyle="1" w:styleId="HeaderChar">
    <w:name w:val="Header Char"/>
    <w:basedOn w:val="DefaultParagraphFont"/>
    <w:link w:val="Header"/>
    <w:uiPriority w:val="99"/>
    <w:semiHidden/>
    <w:rsid w:val="00CE15A8"/>
    <w:rPr>
      <w:rFonts w:ascii="Arial" w:hAnsi="Arial"/>
      <w:lang w:val="en-US"/>
    </w:rPr>
  </w:style>
  <w:style w:type="paragraph" w:styleId="Footer">
    <w:name w:val="footer"/>
    <w:basedOn w:val="Normal"/>
    <w:link w:val="FooterChar"/>
    <w:uiPriority w:val="99"/>
    <w:unhideWhenUsed/>
    <w:rsid w:val="00CE15A8"/>
    <w:pPr>
      <w:tabs>
        <w:tab w:val="center" w:pos="4680"/>
        <w:tab w:val="right" w:pos="9360"/>
      </w:tabs>
      <w:spacing w:after="0"/>
    </w:pPr>
  </w:style>
  <w:style w:type="character" w:customStyle="1" w:styleId="FooterChar">
    <w:name w:val="Footer Char"/>
    <w:basedOn w:val="DefaultParagraphFont"/>
    <w:link w:val="Footer"/>
    <w:uiPriority w:val="99"/>
    <w:rsid w:val="00CE15A8"/>
    <w:rPr>
      <w:rFonts w:ascii="Arial" w:hAnsi="Arial"/>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rafindamarsasant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DELL</cp:lastModifiedBy>
  <cp:revision>6</cp:revision>
  <dcterms:created xsi:type="dcterms:W3CDTF">2019-08-14T06:09:00Z</dcterms:created>
  <dcterms:modified xsi:type="dcterms:W3CDTF">2019-08-20T07:42:00Z</dcterms:modified>
</cp:coreProperties>
</file>